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FF" w:rsidRPr="003F2A93" w:rsidRDefault="00222A17" w:rsidP="001441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40"/>
          <w:szCs w:val="40"/>
        </w:rPr>
      </w:pPr>
      <w:r>
        <w:rPr>
          <w:rFonts w:ascii="ArialMT" w:hAnsi="ArialMT" w:cs="ArialMT"/>
          <w:noProof/>
          <w:sz w:val="40"/>
          <w:szCs w:val="40"/>
        </w:rPr>
        <w:pict>
          <v:shape id="Image 1" o:spid="_x0000_s1032" type="#_x0000_t75" style="position:absolute;margin-left:-16.1pt;margin-top:-12.45pt;width:112.65pt;height:62.25pt;z-index:-2;visibility:visible" wrapcoords="-275 -672 -275 21488 21701 21488 21701 -672 -275 -672" stroked="t" strokecolor="#4f81bd">
            <v:imagedata r:id="rId8" o:title=""/>
            <w10:wrap type="tight" side="right"/>
          </v:shape>
        </w:pict>
      </w:r>
      <w:r w:rsidR="003A537D">
        <w:rPr>
          <w:rFonts w:ascii="ArialMT" w:hAnsi="ArialMT" w:cs="ArialMT"/>
          <w:sz w:val="40"/>
          <w:szCs w:val="40"/>
        </w:rPr>
        <w:t xml:space="preserve">    </w:t>
      </w:r>
      <w:r w:rsidR="007934FF" w:rsidRPr="00FE2BB1">
        <w:rPr>
          <w:rFonts w:ascii="ArialMT" w:hAnsi="ArialMT" w:cs="ArialMT"/>
          <w:b/>
          <w:color w:val="7030A0"/>
          <w:sz w:val="40"/>
          <w:szCs w:val="40"/>
          <w:highlight w:val="yellow"/>
        </w:rPr>
        <w:t>Bulletin</w:t>
      </w:r>
      <w:r w:rsidR="003A537D" w:rsidRPr="00FE2BB1">
        <w:rPr>
          <w:rFonts w:ascii="ArialMT" w:hAnsi="ArialMT" w:cs="ArialMT"/>
          <w:b/>
          <w:color w:val="7030A0"/>
          <w:sz w:val="40"/>
          <w:szCs w:val="40"/>
          <w:highlight w:val="yellow"/>
        </w:rPr>
        <w:t xml:space="preserve"> </w:t>
      </w:r>
      <w:r w:rsidR="007934FF" w:rsidRPr="00FE2BB1">
        <w:rPr>
          <w:rFonts w:ascii="ArialMT" w:hAnsi="ArialMT" w:cs="ArialMT"/>
          <w:b/>
          <w:color w:val="7030A0"/>
          <w:sz w:val="40"/>
          <w:szCs w:val="40"/>
          <w:highlight w:val="yellow"/>
        </w:rPr>
        <w:t>d’adhésion</w:t>
      </w:r>
      <w:r w:rsidR="007934FF" w:rsidRPr="003F2A93">
        <w:rPr>
          <w:rFonts w:ascii="ArialMT" w:hAnsi="ArialMT" w:cs="ArialMT"/>
          <w:b/>
          <w:sz w:val="24"/>
          <w:szCs w:val="24"/>
          <w:vertAlign w:val="superscript"/>
        </w:rPr>
        <w:t>(</w:t>
      </w:r>
      <w:r w:rsidR="007934FF" w:rsidRPr="003F2A93">
        <w:rPr>
          <w:rFonts w:ascii="ArialMT" w:hAnsi="ArialMT" w:cs="ArialMT"/>
          <w:b/>
          <w:vertAlign w:val="superscript"/>
        </w:rPr>
        <w:t>1)</w:t>
      </w:r>
      <w:r w:rsidR="003A537D" w:rsidRPr="003F2A93">
        <w:rPr>
          <w:rFonts w:ascii="ArialMT" w:hAnsi="ArialMT" w:cs="ArialMT"/>
          <w:b/>
        </w:rPr>
        <w:t xml:space="preserve"> </w:t>
      </w:r>
      <w:r w:rsidR="00144176">
        <w:rPr>
          <w:rFonts w:ascii="ArialMT" w:hAnsi="ArialMT" w:cs="ArialMT"/>
          <w:b/>
          <w:sz w:val="40"/>
          <w:szCs w:val="40"/>
        </w:rPr>
        <w:t>201</w:t>
      </w:r>
      <w:r w:rsidR="007E3A9F">
        <w:rPr>
          <w:rFonts w:ascii="ArialMT" w:hAnsi="ArialMT" w:cs="ArialMT"/>
          <w:b/>
          <w:sz w:val="40"/>
          <w:szCs w:val="40"/>
        </w:rPr>
        <w:t>6</w:t>
      </w:r>
      <w:r w:rsidR="00144176">
        <w:rPr>
          <w:rFonts w:ascii="ArialMT" w:hAnsi="ArialMT" w:cs="ArialMT"/>
          <w:b/>
          <w:sz w:val="40"/>
          <w:szCs w:val="40"/>
        </w:rPr>
        <w:t>/201</w:t>
      </w:r>
      <w:r w:rsidR="007E3A9F">
        <w:rPr>
          <w:rFonts w:ascii="ArialMT" w:hAnsi="ArialMT" w:cs="ArialMT"/>
          <w:b/>
          <w:sz w:val="40"/>
          <w:szCs w:val="40"/>
        </w:rPr>
        <w:t>7</w:t>
      </w:r>
    </w:p>
    <w:p w:rsidR="007934FF" w:rsidRPr="00F71099" w:rsidRDefault="00222A17" w:rsidP="00144176">
      <w:pPr>
        <w:pStyle w:val="Corpsdetexte2"/>
        <w:tabs>
          <w:tab w:val="left" w:pos="709"/>
        </w:tabs>
      </w:pPr>
      <w:r>
        <w:rPr>
          <w:i w:val="0"/>
          <w:iCs w:val="0"/>
          <w:noProof/>
          <w:sz w:val="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5.75pt;margin-top:5.7pt;width:162.3pt;height:57.05pt;z-index:-1;visibility:visible;mso-width-relative:margin;mso-height-relative:margin" wrapcoords="-107 -332 -107 21600 21707 21600 21707 -332 -10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" strokeweight="1.5pt">
            <v:textbox>
              <w:txbxContent>
                <w:p w:rsidR="007934FF" w:rsidRDefault="007934FF" w:rsidP="00B77624">
                  <w:pPr>
                    <w:spacing w:before="240" w:after="0"/>
                    <w:jc w:val="center"/>
                  </w:pPr>
                  <w:r w:rsidRPr="00167EE6">
                    <w:rPr>
                      <w:rFonts w:ascii="Arial Narrow" w:hAnsi="Arial Narrow"/>
                      <w:b/>
                      <w:sz w:val="28"/>
                    </w:rPr>
                    <w:t>N°</w:t>
                  </w:r>
                  <w:r w:rsidR="003A537D" w:rsidRPr="00167EE6">
                    <w:rPr>
                      <w:rFonts w:ascii="Arial Narrow" w:hAnsi="Arial Narrow"/>
                      <w:b/>
                      <w:sz w:val="28"/>
                    </w:rPr>
                    <w:t xml:space="preserve"> </w:t>
                  </w:r>
                  <w:r w:rsidR="00CD3108" w:rsidRPr="00167EE6">
                    <w:rPr>
                      <w:rFonts w:ascii="Arial Narrow" w:hAnsi="Arial Narrow"/>
                      <w:b/>
                      <w:sz w:val="28"/>
                    </w:rPr>
                    <w:t>d’inscription</w:t>
                  </w:r>
                  <w:r w:rsidR="00CD3108">
                    <w:rPr>
                      <w:b/>
                      <w:sz w:val="28"/>
                    </w:rPr>
                    <w:t> :</w:t>
                  </w:r>
                  <w:r w:rsidR="00EA2604">
                    <w:rPr>
                      <w:sz w:val="24"/>
                    </w:rPr>
                    <w:t xml:space="preserve"> </w:t>
                  </w:r>
                  <w:r w:rsidRPr="003A537D">
                    <w:rPr>
                      <w:sz w:val="24"/>
                    </w:rPr>
                    <w:t>...</w:t>
                  </w:r>
                  <w:r w:rsidR="00167EE6">
                    <w:rPr>
                      <w:sz w:val="24"/>
                    </w:rPr>
                    <w:t>.</w:t>
                  </w:r>
                  <w:r w:rsidRPr="003A537D">
                    <w:rPr>
                      <w:sz w:val="24"/>
                    </w:rPr>
                    <w:t>.</w:t>
                  </w:r>
                  <w:r w:rsidR="003A537D">
                    <w:rPr>
                      <w:sz w:val="24"/>
                    </w:rPr>
                    <w:t>....</w:t>
                  </w:r>
                  <w:r w:rsidRPr="003A537D">
                    <w:rPr>
                      <w:sz w:val="24"/>
                    </w:rPr>
                    <w:t>...</w:t>
                  </w:r>
                  <w:r w:rsidR="003A537D">
                    <w:rPr>
                      <w:sz w:val="24"/>
                    </w:rPr>
                    <w:t> </w:t>
                  </w:r>
                  <w:r w:rsidR="003A537D">
                    <w:br/>
                  </w:r>
                  <w:r w:rsidRPr="003A537D">
                    <w:rPr>
                      <w:i/>
                      <w:iCs/>
                      <w:sz w:val="20"/>
                    </w:rPr>
                    <w:t>(à</w:t>
                  </w:r>
                  <w:r w:rsidR="003A537D" w:rsidRPr="003A537D">
                    <w:rPr>
                      <w:i/>
                      <w:iCs/>
                      <w:sz w:val="20"/>
                    </w:rPr>
                    <w:t xml:space="preserve"> </w:t>
                  </w:r>
                  <w:r w:rsidRPr="003A537D">
                    <w:rPr>
                      <w:i/>
                      <w:iCs/>
                      <w:sz w:val="20"/>
                    </w:rPr>
                    <w:t>remplir</w:t>
                  </w:r>
                  <w:r w:rsidR="003A537D" w:rsidRPr="003A537D">
                    <w:rPr>
                      <w:i/>
                      <w:iCs/>
                      <w:sz w:val="20"/>
                    </w:rPr>
                    <w:t xml:space="preserve"> </w:t>
                  </w:r>
                  <w:r w:rsidRPr="003A537D">
                    <w:rPr>
                      <w:i/>
                      <w:iCs/>
                      <w:sz w:val="20"/>
                    </w:rPr>
                    <w:t>par</w:t>
                  </w:r>
                  <w:r w:rsidR="003A537D" w:rsidRPr="003A537D">
                    <w:rPr>
                      <w:i/>
                      <w:iCs/>
                      <w:sz w:val="20"/>
                    </w:rPr>
                    <w:t xml:space="preserve"> </w:t>
                  </w:r>
                  <w:r w:rsidRPr="003A537D">
                    <w:rPr>
                      <w:i/>
                      <w:iCs/>
                      <w:sz w:val="20"/>
                    </w:rPr>
                    <w:t>le</w:t>
                  </w:r>
                  <w:r w:rsidR="003A537D" w:rsidRPr="003A537D">
                    <w:rPr>
                      <w:i/>
                      <w:iCs/>
                      <w:sz w:val="20"/>
                    </w:rPr>
                    <w:t xml:space="preserve"> </w:t>
                  </w:r>
                  <w:r w:rsidRPr="003A537D">
                    <w:rPr>
                      <w:i/>
                      <w:iCs/>
                      <w:sz w:val="20"/>
                    </w:rPr>
                    <w:t>club</w:t>
                  </w:r>
                  <w:r w:rsidRPr="003A537D">
                    <w:rPr>
                      <w:sz w:val="20"/>
                    </w:rPr>
                    <w:t>)</w:t>
                  </w:r>
                  <w:r w:rsidR="00EA2604">
                    <w:rPr>
                      <w:sz w:val="20"/>
                    </w:rPr>
                    <w:br/>
                  </w:r>
                </w:p>
              </w:txbxContent>
            </v:textbox>
            <w10:wrap type="tight" side="left"/>
          </v:shape>
        </w:pict>
      </w:r>
      <w:r w:rsidR="00B77624" w:rsidRPr="00B77624">
        <w:rPr>
          <w:sz w:val="8"/>
        </w:rPr>
        <w:br/>
      </w:r>
      <w:r w:rsidR="007934FF" w:rsidRPr="007E3A9F">
        <w:rPr>
          <w:sz w:val="24"/>
        </w:rPr>
        <w:t>Remplir</w:t>
      </w:r>
      <w:r w:rsidR="004918F6" w:rsidRPr="007E3A9F">
        <w:rPr>
          <w:sz w:val="24"/>
        </w:rPr>
        <w:t xml:space="preserve"> </w:t>
      </w:r>
      <w:r w:rsidR="007934FF" w:rsidRPr="007E3A9F">
        <w:rPr>
          <w:sz w:val="24"/>
        </w:rPr>
        <w:t>une</w:t>
      </w:r>
      <w:r w:rsidR="004918F6" w:rsidRPr="007E3A9F">
        <w:rPr>
          <w:sz w:val="24"/>
        </w:rPr>
        <w:t xml:space="preserve"> </w:t>
      </w:r>
      <w:r w:rsidR="007934FF" w:rsidRPr="007E3A9F">
        <w:rPr>
          <w:sz w:val="24"/>
        </w:rPr>
        <w:t>feuille</w:t>
      </w:r>
      <w:r w:rsidR="004918F6" w:rsidRPr="007E3A9F">
        <w:rPr>
          <w:sz w:val="24"/>
        </w:rPr>
        <w:t xml:space="preserve"> </w:t>
      </w:r>
      <w:r w:rsidR="007934FF" w:rsidRPr="007E3A9F">
        <w:rPr>
          <w:sz w:val="24"/>
        </w:rPr>
        <w:t>par</w:t>
      </w:r>
      <w:r w:rsidR="004918F6" w:rsidRPr="007E3A9F">
        <w:rPr>
          <w:sz w:val="24"/>
        </w:rPr>
        <w:t xml:space="preserve"> </w:t>
      </w:r>
      <w:r w:rsidR="00F71099" w:rsidRPr="007E3A9F">
        <w:rPr>
          <w:sz w:val="24"/>
        </w:rPr>
        <w:t xml:space="preserve">personne.          </w:t>
      </w:r>
      <w:r w:rsidR="00F71099" w:rsidRPr="007E3A9F">
        <w:rPr>
          <w:sz w:val="24"/>
        </w:rPr>
        <w:br/>
        <w:t>Écrire en MAJUSCULE</w:t>
      </w:r>
      <w:r w:rsidR="00B77624" w:rsidRPr="00B77624">
        <w:rPr>
          <w:sz w:val="8"/>
        </w:rPr>
        <w:br/>
      </w:r>
    </w:p>
    <w:p w:rsidR="007934FF" w:rsidRPr="00CD3108" w:rsidRDefault="003A537D" w:rsidP="00CD3108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1276"/>
        <w:rPr>
          <w:rFonts w:ascii="Arial Narrow" w:hAnsi="Arial Narrow" w:cs="ArialMT"/>
          <w:sz w:val="26"/>
          <w:szCs w:val="26"/>
        </w:rPr>
      </w:pPr>
      <w:r w:rsidRPr="00CD3108">
        <w:rPr>
          <w:rFonts w:ascii="Arial Narrow" w:hAnsi="Arial Narrow" w:cs="ArialMT"/>
          <w:sz w:val="26"/>
          <w:szCs w:val="26"/>
        </w:rPr>
        <w:t xml:space="preserve">   </w:t>
      </w:r>
      <w:r w:rsidR="007934FF" w:rsidRPr="00CD3108">
        <w:rPr>
          <w:rFonts w:ascii="Arial Narrow" w:hAnsi="Arial Narrow" w:cs="ArialMT"/>
          <w:sz w:val="26"/>
          <w:szCs w:val="26"/>
        </w:rPr>
        <w:t>Ancien</w:t>
      </w:r>
      <w:r w:rsidRPr="00CD3108">
        <w:rPr>
          <w:rFonts w:ascii="Arial Narrow" w:hAnsi="Arial Narrow" w:cs="ArialMT"/>
          <w:sz w:val="26"/>
          <w:szCs w:val="26"/>
        </w:rPr>
        <w:t xml:space="preserve"> </w:t>
      </w:r>
      <w:r w:rsidR="007934FF" w:rsidRPr="00CD3108">
        <w:rPr>
          <w:rFonts w:ascii="Arial Narrow" w:hAnsi="Arial Narrow" w:cs="ArialMT"/>
          <w:sz w:val="26"/>
          <w:szCs w:val="26"/>
        </w:rPr>
        <w:t>adhérent</w:t>
      </w:r>
      <w:r w:rsidR="004918F6" w:rsidRPr="00CD3108">
        <w:rPr>
          <w:rFonts w:ascii="Arial Narrow" w:hAnsi="Arial Narrow" w:cs="ArialMT"/>
          <w:sz w:val="26"/>
          <w:szCs w:val="26"/>
        </w:rPr>
        <w:t xml:space="preserve"> </w:t>
      </w:r>
      <w:r w:rsidR="007934FF" w:rsidRPr="00CD3108">
        <w:rPr>
          <w:rFonts w:ascii="Arial Narrow" w:hAnsi="Arial Narrow" w:cs="ArialMT"/>
          <w:sz w:val="26"/>
          <w:szCs w:val="26"/>
        </w:rPr>
        <w:sym w:font="Wingdings" w:char="F0A8"/>
      </w:r>
      <w:r w:rsidR="004918F6" w:rsidRPr="00CD3108">
        <w:rPr>
          <w:rFonts w:ascii="Arial Narrow" w:hAnsi="Arial Narrow" w:cs="ArialMT"/>
          <w:sz w:val="26"/>
          <w:szCs w:val="26"/>
        </w:rPr>
        <w:t xml:space="preserve"> </w:t>
      </w:r>
      <w:r w:rsidR="00B77624" w:rsidRPr="00CD3108">
        <w:rPr>
          <w:rFonts w:ascii="Arial Narrow" w:hAnsi="Arial Narrow" w:cs="ArialMT"/>
          <w:sz w:val="26"/>
          <w:szCs w:val="26"/>
        </w:rPr>
        <w:t xml:space="preserve">         </w:t>
      </w:r>
      <w:r w:rsidR="004918F6" w:rsidRPr="00CD3108">
        <w:rPr>
          <w:rFonts w:ascii="Arial Narrow" w:hAnsi="Arial Narrow" w:cs="ArialMT"/>
          <w:sz w:val="26"/>
          <w:szCs w:val="26"/>
        </w:rPr>
        <w:t xml:space="preserve"> </w:t>
      </w:r>
      <w:r w:rsidR="007934FF" w:rsidRPr="00CD3108">
        <w:rPr>
          <w:rFonts w:ascii="Arial Narrow" w:hAnsi="Arial Narrow" w:cs="ArialMT"/>
          <w:sz w:val="26"/>
          <w:szCs w:val="26"/>
        </w:rPr>
        <w:t>Nouvel</w:t>
      </w:r>
      <w:r w:rsidRPr="00CD3108">
        <w:rPr>
          <w:rFonts w:ascii="Arial Narrow" w:hAnsi="Arial Narrow" w:cs="ArialMT"/>
          <w:sz w:val="26"/>
          <w:szCs w:val="26"/>
        </w:rPr>
        <w:t xml:space="preserve"> </w:t>
      </w:r>
      <w:r w:rsidR="007934FF" w:rsidRPr="00CD3108">
        <w:rPr>
          <w:rFonts w:ascii="Arial Narrow" w:hAnsi="Arial Narrow" w:cs="ArialMT"/>
          <w:sz w:val="26"/>
          <w:szCs w:val="26"/>
        </w:rPr>
        <w:t>adhérent</w:t>
      </w:r>
      <w:r w:rsidRPr="00CD3108">
        <w:rPr>
          <w:rFonts w:ascii="Arial Narrow" w:hAnsi="Arial Narrow" w:cs="ArialMT"/>
          <w:sz w:val="26"/>
          <w:szCs w:val="26"/>
        </w:rPr>
        <w:t xml:space="preserve"> </w:t>
      </w:r>
      <w:bookmarkStart w:id="0" w:name="_GoBack"/>
      <w:bookmarkEnd w:id="0"/>
      <w:r w:rsidR="007934FF" w:rsidRPr="00CD3108">
        <w:rPr>
          <w:rFonts w:ascii="Arial Narrow" w:hAnsi="Arial Narrow" w:cs="ArialMT"/>
          <w:sz w:val="26"/>
          <w:szCs w:val="26"/>
        </w:rPr>
        <w:sym w:font="Wingdings" w:char="F0A8"/>
      </w:r>
      <w:r w:rsidRPr="00CD3108">
        <w:rPr>
          <w:rFonts w:ascii="Arial Narrow" w:hAnsi="Arial Narrow" w:cs="ArialMT"/>
          <w:sz w:val="26"/>
          <w:szCs w:val="26"/>
        </w:rPr>
        <w:t xml:space="preserve">  </w:t>
      </w:r>
    </w:p>
    <w:p w:rsidR="007934FF" w:rsidRPr="00CD3108" w:rsidRDefault="007934FF" w:rsidP="00CD3108">
      <w:pPr>
        <w:pStyle w:val="articleencadparagraphe"/>
        <w:tabs>
          <w:tab w:val="left" w:pos="709"/>
        </w:tabs>
        <w:autoSpaceDE w:val="0"/>
        <w:autoSpaceDN w:val="0"/>
        <w:adjustRightInd w:val="0"/>
        <w:spacing w:before="0" w:beforeAutospacing="0" w:after="120" w:afterAutospacing="0"/>
        <w:rPr>
          <w:rFonts w:ascii="Arial Narrow" w:hAnsi="Arial Narrow" w:cs="Arial-ItalicMT"/>
          <w:iCs/>
          <w:sz w:val="26"/>
          <w:szCs w:val="26"/>
        </w:rPr>
      </w:pP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M</w:t>
      </w:r>
      <w:r w:rsidR="00F71099" w:rsidRPr="00CD3108">
        <w:rPr>
          <w:rFonts w:ascii="Arial Narrow" w:eastAsia="Calibri" w:hAnsi="Arial Narrow" w:cs="ArialMT"/>
          <w:sz w:val="26"/>
          <w:szCs w:val="26"/>
          <w:lang w:eastAsia="en-US"/>
        </w:rPr>
        <w:t>onsieur</w:t>
      </w:r>
      <w:r w:rsidR="004918F6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sym w:font="Wingdings" w:char="F0A8"/>
      </w:r>
      <w:r w:rsidR="004918F6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 </w:t>
      </w:r>
      <w:r w:rsidR="00F71099" w:rsidRPr="00CD3108">
        <w:rPr>
          <w:rFonts w:ascii="Arial Narrow" w:eastAsia="Calibri" w:hAnsi="Arial Narrow" w:cs="ArialMT"/>
          <w:sz w:val="26"/>
          <w:szCs w:val="26"/>
          <w:lang w:eastAsia="en-US"/>
        </w:rPr>
        <w:br/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M</w:t>
      </w:r>
      <w:r w:rsidR="00F71099" w:rsidRPr="00CD3108">
        <w:rPr>
          <w:rFonts w:ascii="Arial Narrow" w:eastAsia="Calibri" w:hAnsi="Arial Narrow" w:cs="ArialMT"/>
          <w:sz w:val="26"/>
          <w:szCs w:val="26"/>
          <w:lang w:eastAsia="en-US"/>
        </w:rPr>
        <w:t>adame</w:t>
      </w:r>
      <w:r w:rsidR="004918F6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</w:t>
      </w:r>
      <w:r w:rsidR="00F71099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sym w:font="Wingdings" w:char="F0A8"/>
      </w:r>
      <w:r w:rsidR="00F71099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 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NOM</w:t>
      </w:r>
      <w:r w:rsidR="00167EE6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:</w:t>
      </w:r>
      <w:r w:rsidR="00167EE6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.......................</w:t>
      </w:r>
      <w:r w:rsidR="00167EE6" w:rsidRPr="00CD3108">
        <w:rPr>
          <w:rFonts w:ascii="Arial Narrow" w:eastAsia="Calibri" w:hAnsi="Arial Narrow" w:cs="ArialMT"/>
          <w:sz w:val="26"/>
          <w:szCs w:val="26"/>
          <w:lang w:eastAsia="en-US"/>
        </w:rPr>
        <w:t>......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.</w:t>
      </w:r>
      <w:r w:rsidR="00F71099" w:rsidRPr="00CD3108">
        <w:rPr>
          <w:rFonts w:ascii="Arial Narrow" w:eastAsia="Calibri" w:hAnsi="Arial Narrow" w:cs="ArialMT"/>
          <w:sz w:val="26"/>
          <w:szCs w:val="26"/>
          <w:lang w:eastAsia="en-US"/>
        </w:rPr>
        <w:t>......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..</w:t>
      </w:r>
      <w:r w:rsidR="00F71099" w:rsidRPr="00CD3108">
        <w:rPr>
          <w:rFonts w:ascii="Arial Narrow" w:eastAsia="Calibri" w:hAnsi="Arial Narrow" w:cs="ArialMT"/>
          <w:sz w:val="26"/>
          <w:szCs w:val="26"/>
          <w:lang w:eastAsia="en-US"/>
        </w:rPr>
        <w:t>....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....</w:t>
      </w:r>
      <w:r w:rsidR="00167EE6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Prénom</w:t>
      </w:r>
      <w:r w:rsidR="00167EE6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:</w:t>
      </w:r>
      <w:r w:rsidR="00167EE6" w:rsidRPr="00CD3108">
        <w:rPr>
          <w:rFonts w:ascii="Arial Narrow" w:eastAsia="Calibri" w:hAnsi="Arial Narrow" w:cs="ArialMT"/>
          <w:sz w:val="26"/>
          <w:szCs w:val="26"/>
          <w:lang w:eastAsia="en-US"/>
        </w:rPr>
        <w:t xml:space="preserve"> 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...</w:t>
      </w:r>
      <w:r w:rsidR="00167EE6" w:rsidRPr="00CD3108">
        <w:rPr>
          <w:rFonts w:ascii="Arial Narrow" w:eastAsia="Calibri" w:hAnsi="Arial Narrow" w:cs="ArialMT"/>
          <w:sz w:val="26"/>
          <w:szCs w:val="26"/>
          <w:lang w:eastAsia="en-US"/>
        </w:rPr>
        <w:t>..</w:t>
      </w:r>
      <w:r w:rsidR="00F71099" w:rsidRPr="00CD3108">
        <w:rPr>
          <w:rFonts w:ascii="Arial Narrow" w:eastAsia="Calibri" w:hAnsi="Arial Narrow" w:cs="ArialMT"/>
          <w:sz w:val="26"/>
          <w:szCs w:val="26"/>
          <w:lang w:eastAsia="en-US"/>
        </w:rPr>
        <w:t>............................................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....</w:t>
      </w:r>
    </w:p>
    <w:p w:rsidR="007934FF" w:rsidRPr="00CD3108" w:rsidRDefault="007934FF" w:rsidP="00CD3108">
      <w:pPr>
        <w:pStyle w:val="articleencadparagraphe"/>
        <w:tabs>
          <w:tab w:val="left" w:pos="709"/>
        </w:tabs>
        <w:autoSpaceDE w:val="0"/>
        <w:autoSpaceDN w:val="0"/>
        <w:adjustRightInd w:val="0"/>
        <w:spacing w:before="0" w:beforeAutospacing="0" w:after="120" w:afterAutospacing="0"/>
        <w:rPr>
          <w:rFonts w:ascii="Arial Narrow" w:eastAsia="Calibri" w:hAnsi="Arial Narrow" w:cs="ArialMT"/>
          <w:sz w:val="26"/>
          <w:szCs w:val="26"/>
          <w:lang w:eastAsia="en-US"/>
        </w:rPr>
      </w:pP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Adresse:.....................</w:t>
      </w:r>
      <w:r w:rsidR="00167EE6" w:rsidRPr="00CD3108">
        <w:rPr>
          <w:rFonts w:ascii="Arial Narrow" w:eastAsia="Calibri" w:hAnsi="Arial Narrow" w:cs="ArialMT"/>
          <w:sz w:val="26"/>
          <w:szCs w:val="26"/>
          <w:lang w:eastAsia="en-US"/>
        </w:rPr>
        <w:t>...................................................................................</w:t>
      </w:r>
      <w:r w:rsidRPr="00CD3108">
        <w:rPr>
          <w:rFonts w:ascii="Arial Narrow" w:eastAsia="Calibri" w:hAnsi="Arial Narrow" w:cs="ArialMT"/>
          <w:sz w:val="26"/>
          <w:szCs w:val="26"/>
          <w:lang w:eastAsia="en-US"/>
        </w:rPr>
        <w:t>..............................</w:t>
      </w:r>
    </w:p>
    <w:p w:rsidR="007934FF" w:rsidRPr="00CD3108" w:rsidRDefault="007934FF" w:rsidP="00CD3108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MT"/>
          <w:sz w:val="26"/>
          <w:szCs w:val="26"/>
        </w:rPr>
      </w:pPr>
      <w:r w:rsidRPr="00CD3108">
        <w:rPr>
          <w:rFonts w:ascii="Arial Narrow" w:hAnsi="Arial Narrow" w:cs="ArialMT"/>
          <w:sz w:val="26"/>
          <w:szCs w:val="26"/>
        </w:rPr>
        <w:t>Code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</w:t>
      </w:r>
      <w:r w:rsidRPr="00CD3108">
        <w:rPr>
          <w:rFonts w:ascii="Arial Narrow" w:hAnsi="Arial Narrow" w:cs="ArialMT"/>
          <w:sz w:val="26"/>
          <w:szCs w:val="26"/>
        </w:rPr>
        <w:t>postal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</w:t>
      </w:r>
      <w:r w:rsidRPr="00CD3108">
        <w:rPr>
          <w:rFonts w:ascii="Arial Narrow" w:hAnsi="Arial Narrow" w:cs="ArialMT"/>
          <w:sz w:val="26"/>
          <w:szCs w:val="26"/>
        </w:rPr>
        <w:t>: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</w:t>
      </w:r>
      <w:r w:rsidRPr="00CD3108">
        <w:rPr>
          <w:rFonts w:ascii="Arial Narrow" w:hAnsi="Arial Narrow" w:cs="ArialMT"/>
          <w:sz w:val="26"/>
          <w:szCs w:val="26"/>
        </w:rPr>
        <w:t>...........................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</w:t>
      </w:r>
      <w:r w:rsidRPr="00CD3108">
        <w:rPr>
          <w:rFonts w:ascii="Arial Narrow" w:hAnsi="Arial Narrow" w:cs="ArialMT"/>
          <w:sz w:val="26"/>
          <w:szCs w:val="26"/>
        </w:rPr>
        <w:t>Ville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</w:t>
      </w:r>
      <w:r w:rsidRPr="00CD3108">
        <w:rPr>
          <w:rFonts w:ascii="Arial Narrow" w:hAnsi="Arial Narrow" w:cs="ArialMT"/>
          <w:sz w:val="26"/>
          <w:szCs w:val="26"/>
        </w:rPr>
        <w:t>: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…………</w:t>
      </w:r>
      <w:r w:rsidR="00F71099" w:rsidRPr="00CD3108">
        <w:rPr>
          <w:rFonts w:ascii="Arial Narrow" w:hAnsi="Arial Narrow" w:cs="ArialMT"/>
          <w:sz w:val="26"/>
          <w:szCs w:val="26"/>
        </w:rPr>
        <w:t>……………</w:t>
      </w:r>
      <w:r w:rsidR="00167EE6" w:rsidRPr="00CD3108">
        <w:rPr>
          <w:rFonts w:ascii="Arial Narrow" w:hAnsi="Arial Narrow" w:cs="ArialMT"/>
          <w:sz w:val="26"/>
          <w:szCs w:val="26"/>
        </w:rPr>
        <w:t>…………………</w:t>
      </w:r>
      <w:r w:rsidRPr="00CD3108">
        <w:rPr>
          <w:rFonts w:ascii="Arial Narrow" w:hAnsi="Arial Narrow" w:cs="ArialMT"/>
          <w:sz w:val="26"/>
          <w:szCs w:val="26"/>
        </w:rPr>
        <w:t>...............................</w:t>
      </w:r>
    </w:p>
    <w:p w:rsidR="00CD3108" w:rsidRPr="00CD3108" w:rsidRDefault="007934FF" w:rsidP="00CD3108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MT"/>
          <w:sz w:val="26"/>
          <w:szCs w:val="26"/>
        </w:rPr>
      </w:pPr>
      <w:r w:rsidRPr="00CD3108">
        <w:rPr>
          <w:rFonts w:ascii="Arial Narrow" w:hAnsi="Arial Narrow" w:cs="ArialMT"/>
          <w:sz w:val="26"/>
          <w:szCs w:val="26"/>
        </w:rPr>
        <w:t>Date</w:t>
      </w:r>
      <w:r w:rsidR="00CD3108" w:rsidRPr="00CD3108">
        <w:rPr>
          <w:rFonts w:ascii="Arial Narrow" w:hAnsi="Arial Narrow" w:cs="ArialMT"/>
          <w:sz w:val="26"/>
          <w:szCs w:val="26"/>
        </w:rPr>
        <w:t xml:space="preserve"> de na</w:t>
      </w:r>
      <w:r w:rsidR="00167EE6" w:rsidRPr="00CD3108">
        <w:rPr>
          <w:rFonts w:ascii="Arial Narrow" w:hAnsi="Arial Narrow" w:cs="ArialMT"/>
          <w:sz w:val="26"/>
          <w:szCs w:val="26"/>
        </w:rPr>
        <w:t>issance : …..</w:t>
      </w:r>
      <w:r w:rsidRPr="00CD3108">
        <w:rPr>
          <w:rFonts w:ascii="Arial Narrow" w:hAnsi="Arial Narrow" w:cs="ArialMT"/>
          <w:sz w:val="26"/>
          <w:szCs w:val="26"/>
        </w:rPr>
        <w:t>.</w:t>
      </w:r>
      <w:r w:rsidR="00F71099" w:rsidRPr="00CD3108">
        <w:rPr>
          <w:rFonts w:ascii="Arial Narrow" w:hAnsi="Arial Narrow" w:cs="ArialMT"/>
          <w:sz w:val="26"/>
          <w:szCs w:val="26"/>
        </w:rPr>
        <w:t>...............</w:t>
      </w:r>
      <w:r w:rsidR="00A75D8E" w:rsidRPr="00CD3108">
        <w:rPr>
          <w:rFonts w:ascii="Arial Narrow" w:hAnsi="Arial Narrow" w:cs="ArialMT"/>
          <w:sz w:val="26"/>
          <w:szCs w:val="26"/>
        </w:rPr>
        <w:t>.</w:t>
      </w:r>
      <w:r w:rsidRPr="00CD3108">
        <w:rPr>
          <w:rFonts w:ascii="Arial Narrow" w:hAnsi="Arial Narrow" w:cs="ArialMT"/>
          <w:sz w:val="26"/>
          <w:szCs w:val="26"/>
        </w:rPr>
        <w:t>Tél.: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</w:t>
      </w:r>
      <w:r w:rsidRPr="00CD3108">
        <w:rPr>
          <w:rFonts w:ascii="Arial Narrow" w:hAnsi="Arial Narrow" w:cs="ArialMT"/>
          <w:sz w:val="26"/>
          <w:szCs w:val="26"/>
        </w:rPr>
        <w:t>...</w:t>
      </w:r>
      <w:r w:rsidR="00167EE6" w:rsidRPr="00CD3108">
        <w:rPr>
          <w:rFonts w:ascii="Arial Narrow" w:hAnsi="Arial Narrow" w:cs="ArialMT"/>
          <w:sz w:val="26"/>
          <w:szCs w:val="26"/>
        </w:rPr>
        <w:t>.............</w:t>
      </w:r>
      <w:r w:rsidRPr="00CD3108">
        <w:rPr>
          <w:rFonts w:ascii="Arial Narrow" w:hAnsi="Arial Narrow" w:cs="ArialMT"/>
          <w:sz w:val="26"/>
          <w:szCs w:val="26"/>
        </w:rPr>
        <w:t>.</w:t>
      </w:r>
      <w:r w:rsidR="00F71099" w:rsidRPr="00CD3108">
        <w:rPr>
          <w:rFonts w:ascii="Arial Narrow" w:hAnsi="Arial Narrow" w:cs="ArialMT"/>
          <w:sz w:val="26"/>
          <w:szCs w:val="26"/>
        </w:rPr>
        <w:t>..</w:t>
      </w:r>
      <w:r w:rsidR="00A75D8E" w:rsidRPr="00CD3108">
        <w:rPr>
          <w:rFonts w:ascii="Arial Narrow" w:hAnsi="Arial Narrow" w:cs="ArialMT"/>
          <w:sz w:val="26"/>
          <w:szCs w:val="26"/>
        </w:rPr>
        <w:t xml:space="preserve">.........    </w:t>
      </w:r>
      <w:r w:rsidR="00A75D8E" w:rsidRPr="00CD3108">
        <w:rPr>
          <w:rFonts w:ascii="Arial Narrow" w:hAnsi="Arial Narrow" w:cs="ArialMT"/>
          <w:sz w:val="26"/>
          <w:szCs w:val="26"/>
        </w:rPr>
        <w:sym w:font="Wingdings" w:char="F0A8"/>
      </w:r>
      <w:r w:rsidR="00A75D8E" w:rsidRPr="00CD3108">
        <w:rPr>
          <w:rFonts w:ascii="Arial Narrow" w:hAnsi="Arial Narrow" w:cs="ArialMT"/>
          <w:sz w:val="26"/>
          <w:szCs w:val="26"/>
        </w:rPr>
        <w:t xml:space="preserve"> Liste Rouge   </w:t>
      </w:r>
      <w:r w:rsidRPr="00CD3108">
        <w:rPr>
          <w:rFonts w:ascii="Arial Narrow" w:hAnsi="Arial Narrow" w:cs="ArialMT"/>
          <w:sz w:val="26"/>
          <w:szCs w:val="26"/>
        </w:rPr>
        <w:t>Portable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</w:t>
      </w:r>
      <w:r w:rsidRPr="00CD3108">
        <w:rPr>
          <w:rFonts w:ascii="Arial Narrow" w:hAnsi="Arial Narrow" w:cs="ArialMT"/>
          <w:sz w:val="26"/>
          <w:szCs w:val="26"/>
        </w:rPr>
        <w:t>:</w:t>
      </w:r>
      <w:r w:rsidR="00167EE6" w:rsidRPr="00CD3108">
        <w:rPr>
          <w:rFonts w:ascii="Arial Narrow" w:hAnsi="Arial Narrow" w:cs="ArialMT"/>
          <w:sz w:val="26"/>
          <w:szCs w:val="26"/>
        </w:rPr>
        <w:t xml:space="preserve"> ……</w:t>
      </w:r>
      <w:r w:rsidRPr="00CD3108">
        <w:rPr>
          <w:rFonts w:ascii="Arial Narrow" w:hAnsi="Arial Narrow" w:cs="ArialMT"/>
          <w:sz w:val="26"/>
          <w:szCs w:val="26"/>
        </w:rPr>
        <w:t>....</w:t>
      </w:r>
      <w:r w:rsidR="00F71099" w:rsidRPr="00CD3108">
        <w:rPr>
          <w:rFonts w:ascii="Arial Narrow" w:hAnsi="Arial Narrow" w:cs="ArialMT"/>
          <w:sz w:val="26"/>
          <w:szCs w:val="26"/>
        </w:rPr>
        <w:t>...</w:t>
      </w:r>
      <w:r w:rsidRPr="00CD3108">
        <w:rPr>
          <w:rFonts w:ascii="Arial Narrow" w:hAnsi="Arial Narrow" w:cs="ArialMT"/>
          <w:sz w:val="26"/>
          <w:szCs w:val="26"/>
        </w:rPr>
        <w:t>...........</w:t>
      </w:r>
      <w:r w:rsidR="00CD3108" w:rsidRPr="00CD3108">
        <w:rPr>
          <w:rFonts w:ascii="Arial Narrow" w:hAnsi="Arial Narrow" w:cs="ArialMT"/>
          <w:sz w:val="26"/>
          <w:szCs w:val="26"/>
        </w:rPr>
        <w:t xml:space="preserve"> </w:t>
      </w:r>
    </w:p>
    <w:p w:rsidR="007934FF" w:rsidRPr="00CD3108" w:rsidRDefault="007934FF" w:rsidP="00CD3108">
      <w:pPr>
        <w:pStyle w:val="Corpsdetexte2"/>
        <w:tabs>
          <w:tab w:val="left" w:pos="709"/>
        </w:tabs>
        <w:spacing w:after="120"/>
        <w:rPr>
          <w:rFonts w:ascii="Arial Narrow" w:hAnsi="Arial Narrow" w:cs="ArialMT"/>
          <w:b w:val="0"/>
          <w:i w:val="0"/>
          <w:sz w:val="24"/>
          <w:szCs w:val="24"/>
        </w:rPr>
      </w:pPr>
      <w:r w:rsidRPr="00CD3108">
        <w:rPr>
          <w:rFonts w:ascii="Arial Narrow" w:hAnsi="Arial Narrow" w:cs="ArialMT"/>
          <w:b w:val="0"/>
          <w:i w:val="0"/>
          <w:sz w:val="26"/>
          <w:szCs w:val="26"/>
        </w:rPr>
        <w:t>Courriel</w:t>
      </w:r>
      <w:r w:rsidRPr="00CD3108">
        <w:rPr>
          <w:rFonts w:ascii="Arial Narrow" w:hAnsi="Arial Narrow" w:cs="ArialMT"/>
          <w:b w:val="0"/>
          <w:i w:val="0"/>
          <w:sz w:val="26"/>
          <w:szCs w:val="26"/>
          <w:vertAlign w:val="superscript"/>
        </w:rPr>
        <w:t>(*)</w:t>
      </w:r>
      <w:r w:rsidRPr="00CD3108">
        <w:rPr>
          <w:rFonts w:ascii="Arial Narrow" w:hAnsi="Arial Narrow" w:cs="ArialMT"/>
          <w:b w:val="0"/>
          <w:i w:val="0"/>
          <w:sz w:val="26"/>
          <w:szCs w:val="26"/>
        </w:rPr>
        <w:t>:</w:t>
      </w:r>
      <w:r w:rsidR="000F2AEC" w:rsidRPr="00CD3108">
        <w:rPr>
          <w:rFonts w:ascii="Arial Narrow" w:hAnsi="Arial Narrow" w:cs="ArialMT"/>
          <w:b w:val="0"/>
          <w:i w:val="0"/>
          <w:sz w:val="26"/>
          <w:szCs w:val="26"/>
        </w:rPr>
        <w:t xml:space="preserve"> </w:t>
      </w:r>
      <w:r w:rsidRPr="00CD3108">
        <w:rPr>
          <w:rFonts w:ascii="Arial Narrow" w:hAnsi="Arial Narrow" w:cs="ArialMT"/>
          <w:b w:val="0"/>
          <w:i w:val="0"/>
          <w:sz w:val="26"/>
          <w:szCs w:val="26"/>
        </w:rPr>
        <w:t>.......</w:t>
      </w:r>
      <w:r w:rsidR="00167EE6" w:rsidRPr="00CD3108">
        <w:rPr>
          <w:rFonts w:ascii="Arial Narrow" w:hAnsi="Arial Narrow" w:cs="ArialMT"/>
          <w:b w:val="0"/>
          <w:i w:val="0"/>
          <w:sz w:val="26"/>
          <w:szCs w:val="26"/>
        </w:rPr>
        <w:t>....</w:t>
      </w:r>
      <w:r w:rsidRPr="00CD3108">
        <w:rPr>
          <w:rFonts w:ascii="Arial Narrow" w:hAnsi="Arial Narrow" w:cs="ArialMT"/>
          <w:b w:val="0"/>
          <w:i w:val="0"/>
          <w:sz w:val="26"/>
          <w:szCs w:val="26"/>
        </w:rPr>
        <w:t>....</w:t>
      </w:r>
      <w:r w:rsidR="00F71099" w:rsidRPr="00CD3108">
        <w:rPr>
          <w:rFonts w:ascii="Arial Narrow" w:hAnsi="Arial Narrow" w:cs="ArialMT"/>
          <w:b w:val="0"/>
          <w:i w:val="0"/>
          <w:sz w:val="26"/>
          <w:szCs w:val="26"/>
        </w:rPr>
        <w:t>....</w:t>
      </w:r>
      <w:r w:rsidR="00167EE6" w:rsidRPr="00CD3108">
        <w:rPr>
          <w:rFonts w:ascii="Arial Narrow" w:hAnsi="Arial Narrow" w:cs="ArialMT"/>
          <w:b w:val="0"/>
          <w:i w:val="0"/>
          <w:sz w:val="26"/>
          <w:szCs w:val="26"/>
        </w:rPr>
        <w:t>.....</w:t>
      </w:r>
      <w:r w:rsidRPr="00CD3108">
        <w:rPr>
          <w:rFonts w:ascii="Arial Narrow" w:hAnsi="Arial Narrow" w:cs="ArialMT"/>
          <w:b w:val="0"/>
          <w:i w:val="0"/>
          <w:sz w:val="26"/>
          <w:szCs w:val="26"/>
        </w:rPr>
        <w:t>.</w:t>
      </w:r>
      <w:r w:rsidR="00F71099" w:rsidRPr="00CD3108">
        <w:rPr>
          <w:rFonts w:ascii="Arial Narrow" w:hAnsi="Arial Narrow" w:cs="ArialMT"/>
          <w:b w:val="0"/>
          <w:i w:val="0"/>
          <w:sz w:val="26"/>
          <w:szCs w:val="26"/>
        </w:rPr>
        <w:t>............</w:t>
      </w:r>
      <w:r w:rsidRPr="00CD3108">
        <w:rPr>
          <w:rFonts w:ascii="Arial Narrow" w:hAnsi="Arial Narrow" w:cs="ArialMT"/>
          <w:b w:val="0"/>
          <w:i w:val="0"/>
          <w:sz w:val="26"/>
          <w:szCs w:val="26"/>
        </w:rPr>
        <w:t>..........@............</w:t>
      </w:r>
      <w:r w:rsidR="00167EE6" w:rsidRPr="00CD3108">
        <w:rPr>
          <w:rFonts w:ascii="Arial Narrow" w:hAnsi="Arial Narrow" w:cs="ArialMT"/>
          <w:b w:val="0"/>
          <w:i w:val="0"/>
          <w:sz w:val="26"/>
          <w:szCs w:val="26"/>
        </w:rPr>
        <w:t>.........</w:t>
      </w:r>
      <w:r w:rsidR="00F71099" w:rsidRPr="00CD3108">
        <w:rPr>
          <w:rFonts w:ascii="Arial Narrow" w:hAnsi="Arial Narrow" w:cs="ArialMT"/>
          <w:b w:val="0"/>
          <w:i w:val="0"/>
          <w:sz w:val="26"/>
          <w:szCs w:val="26"/>
        </w:rPr>
        <w:t>...............</w:t>
      </w:r>
      <w:r w:rsidRPr="00CD3108">
        <w:rPr>
          <w:rFonts w:ascii="Arial Narrow" w:hAnsi="Arial Narrow" w:cs="ArialMT"/>
          <w:b w:val="0"/>
          <w:i w:val="0"/>
          <w:sz w:val="26"/>
          <w:szCs w:val="26"/>
        </w:rPr>
        <w:t>.............</w:t>
      </w:r>
      <w:r w:rsidR="00745D18" w:rsidRPr="00CD3108">
        <w:rPr>
          <w:rFonts w:ascii="Arial Narrow" w:hAnsi="Arial Narrow" w:cs="ArialMT"/>
          <w:b w:val="0"/>
          <w:i w:val="0"/>
          <w:sz w:val="24"/>
          <w:szCs w:val="24"/>
        </w:rPr>
        <w:t xml:space="preserve">  </w:t>
      </w:r>
      <w:r w:rsidR="00745D18" w:rsidRPr="00CD3108">
        <w:rPr>
          <w:rFonts w:ascii="Arial Narrow" w:hAnsi="Arial Narrow"/>
          <w:i w:val="0"/>
          <w:iCs w:val="0"/>
        </w:rPr>
        <w:t>(</w:t>
      </w:r>
      <w:proofErr w:type="gramStart"/>
      <w:r w:rsidR="00745D18" w:rsidRPr="00C61B35">
        <w:rPr>
          <w:rFonts w:ascii="Arial Narrow" w:hAnsi="Arial Narrow"/>
          <w:i w:val="0"/>
          <w:iCs w:val="0"/>
          <w:u w:val="single"/>
        </w:rPr>
        <w:t>e</w:t>
      </w:r>
      <w:r w:rsidR="00167EE6" w:rsidRPr="00C61B35">
        <w:rPr>
          <w:rFonts w:ascii="Arial Narrow" w:hAnsi="Arial Narrow"/>
          <w:i w:val="0"/>
          <w:iCs w:val="0"/>
          <w:u w:val="single"/>
        </w:rPr>
        <w:t>n</w:t>
      </w:r>
      <w:proofErr w:type="gramEnd"/>
      <w:r w:rsidR="00167EE6" w:rsidRPr="00C61B35">
        <w:rPr>
          <w:rFonts w:ascii="Arial Narrow" w:hAnsi="Arial Narrow"/>
          <w:i w:val="0"/>
          <w:iCs w:val="0"/>
          <w:u w:val="single"/>
        </w:rPr>
        <w:t xml:space="preserve"> </w:t>
      </w:r>
      <w:r w:rsidR="00F71099" w:rsidRPr="00C61B35">
        <w:rPr>
          <w:rFonts w:ascii="Arial Narrow" w:hAnsi="Arial Narrow"/>
          <w:i w:val="0"/>
          <w:iCs w:val="0"/>
          <w:u w:val="single"/>
        </w:rPr>
        <w:t>MAJUSCULE</w:t>
      </w:r>
      <w:r w:rsidR="00F71099" w:rsidRPr="00CD3108">
        <w:rPr>
          <w:rFonts w:ascii="Arial Narrow" w:hAnsi="Arial Narrow"/>
          <w:i w:val="0"/>
          <w:iCs w:val="0"/>
        </w:rPr>
        <w:t>)</w:t>
      </w:r>
      <w:r w:rsidR="00F71099">
        <w:rPr>
          <w:i w:val="0"/>
          <w:iCs w:val="0"/>
        </w:rPr>
        <w:br/>
      </w:r>
      <w:r w:rsidR="00167EE6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(*</w:t>
      </w:r>
      <w:r w:rsidR="00167EE6" w:rsidRPr="00CD3108">
        <w:rPr>
          <w:i w:val="0"/>
          <w:iCs w:val="0"/>
        </w:rPr>
        <w:t xml:space="preserve">) </w:t>
      </w:r>
      <w:r w:rsidR="00A75D8E" w:rsidRPr="00CD3108">
        <w:rPr>
          <w:i w:val="0"/>
          <w:iCs w:val="0"/>
        </w:rPr>
        <w:t>Courriel</w:t>
      </w:r>
      <w:r w:rsidR="00167EE6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personnel</w:t>
      </w:r>
      <w:r w:rsidR="004918F6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ou</w:t>
      </w:r>
      <w:r w:rsidR="004918F6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de</w:t>
      </w:r>
      <w:r w:rsidR="004918F6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substitution</w:t>
      </w:r>
      <w:r w:rsidR="004918F6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:</w:t>
      </w:r>
      <w:r w:rsidR="004918F6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enfant,</w:t>
      </w:r>
      <w:r w:rsidR="004918F6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voisin,</w:t>
      </w:r>
      <w:r w:rsidR="004918F6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ami</w:t>
      </w:r>
      <w:r w:rsidR="00F71099" w:rsidRPr="00CD3108">
        <w:rPr>
          <w:i w:val="0"/>
          <w:iCs w:val="0"/>
        </w:rPr>
        <w:t xml:space="preserve">,…  </w:t>
      </w:r>
      <w:r w:rsidRPr="00CD3108">
        <w:rPr>
          <w:i w:val="0"/>
          <w:iCs w:val="0"/>
        </w:rPr>
        <w:t>pour</w:t>
      </w:r>
      <w:r w:rsidR="003A537D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communiquer</w:t>
      </w:r>
      <w:r w:rsidR="003A537D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plus</w:t>
      </w:r>
      <w:r w:rsidR="003A537D" w:rsidRPr="00CD3108">
        <w:rPr>
          <w:i w:val="0"/>
          <w:iCs w:val="0"/>
        </w:rPr>
        <w:t xml:space="preserve"> </w:t>
      </w:r>
      <w:r w:rsidRPr="00CD3108">
        <w:rPr>
          <w:i w:val="0"/>
          <w:iCs w:val="0"/>
        </w:rPr>
        <w:t>facilement</w:t>
      </w:r>
      <w:r w:rsidRPr="00CD3108">
        <w:rPr>
          <w:rFonts w:ascii="ArialMT" w:hAnsi="ArialMT" w:cs="ArialMT"/>
          <w:sz w:val="24"/>
          <w:szCs w:val="24"/>
        </w:rPr>
        <w:t>.</w:t>
      </w:r>
    </w:p>
    <w:p w:rsidR="003A537D" w:rsidRDefault="007934FF" w:rsidP="00FD7A05">
      <w:pPr>
        <w:pStyle w:val="Corpsdetexte3"/>
        <w:tabs>
          <w:tab w:val="left" w:pos="0"/>
          <w:tab w:val="left" w:pos="284"/>
        </w:tabs>
        <w:rPr>
          <w:rFonts w:ascii="Arial Narrow" w:hAnsi="Arial Narrow"/>
          <w:sz w:val="16"/>
        </w:rPr>
      </w:pPr>
      <w:r>
        <w:rPr>
          <w:rFonts w:ascii="Arial-BoldItalicMT" w:hAnsi="Arial-BoldItalicMT" w:cs="Arial-BoldItalicMT"/>
          <w:b/>
          <w:bCs/>
          <w:szCs w:val="18"/>
        </w:rPr>
        <w:t>Information</w:t>
      </w:r>
      <w:r w:rsidR="004918F6">
        <w:rPr>
          <w:rFonts w:ascii="Arial-BoldItalicMT" w:hAnsi="Arial-BoldItalicMT" w:cs="Arial-BoldItalicMT"/>
          <w:b/>
          <w:bCs/>
          <w:szCs w:val="18"/>
        </w:rPr>
        <w:t xml:space="preserve"> </w:t>
      </w:r>
      <w:r>
        <w:rPr>
          <w:rFonts w:ascii="Arial-BoldItalicMT" w:hAnsi="Arial-BoldItalicMT" w:cs="Arial-BoldItalicMT"/>
          <w:b/>
          <w:bCs/>
          <w:szCs w:val="18"/>
        </w:rPr>
        <w:t>destinée</w:t>
      </w:r>
      <w:r w:rsidR="004918F6">
        <w:rPr>
          <w:rFonts w:ascii="Arial-BoldItalicMT" w:hAnsi="Arial-BoldItalicMT" w:cs="Arial-BoldItalicMT"/>
          <w:b/>
          <w:bCs/>
          <w:szCs w:val="18"/>
        </w:rPr>
        <w:t xml:space="preserve"> </w:t>
      </w:r>
      <w:r>
        <w:rPr>
          <w:rFonts w:ascii="Arial-BoldItalicMT" w:hAnsi="Arial-BoldItalicMT" w:cs="Arial-BoldItalicMT"/>
          <w:b/>
          <w:bCs/>
          <w:szCs w:val="18"/>
        </w:rPr>
        <w:t>aux</w:t>
      </w:r>
      <w:r w:rsidR="004918F6">
        <w:rPr>
          <w:rFonts w:ascii="Arial-BoldItalicMT" w:hAnsi="Arial-BoldItalicMT" w:cs="Arial-BoldItalicMT"/>
          <w:b/>
          <w:bCs/>
          <w:szCs w:val="18"/>
        </w:rPr>
        <w:t xml:space="preserve"> </w:t>
      </w:r>
      <w:r>
        <w:rPr>
          <w:rFonts w:ascii="Arial-BoldItalicMT" w:hAnsi="Arial-BoldItalicMT" w:cs="Arial-BoldItalicMT"/>
          <w:b/>
          <w:bCs/>
          <w:szCs w:val="18"/>
        </w:rPr>
        <w:t>adhérents</w:t>
      </w:r>
      <w:r w:rsidR="003A537D">
        <w:rPr>
          <w:rFonts w:ascii="Arial-BoldItalicMT" w:hAnsi="Arial-BoldItalicMT" w:cs="Arial-BoldItalicMT"/>
          <w:b/>
          <w:bCs/>
          <w:szCs w:val="18"/>
        </w:rPr>
        <w:t xml:space="preserve"> </w:t>
      </w:r>
      <w:r>
        <w:rPr>
          <w:rFonts w:ascii="Arial-BoldItalicMT" w:hAnsi="Arial-BoldItalicMT" w:cs="Arial-BoldItalicMT"/>
          <w:b/>
          <w:bCs/>
          <w:szCs w:val="18"/>
        </w:rPr>
        <w:t>:</w:t>
      </w:r>
      <w:r w:rsidR="00271EE6">
        <w:rPr>
          <w:rFonts w:ascii="Arial-BoldItalicMT" w:hAnsi="Arial-BoldItalicMT" w:cs="Arial-BoldItalicMT"/>
          <w:b/>
          <w:bCs/>
          <w:i w:val="0"/>
          <w:iCs w:val="0"/>
          <w:szCs w:val="18"/>
        </w:rPr>
        <w:t xml:space="preserve"> </w:t>
      </w:r>
      <w:r w:rsidRPr="00D96416">
        <w:rPr>
          <w:rFonts w:ascii="Arial Narrow" w:hAnsi="Arial Narrow"/>
        </w:rPr>
        <w:t>Les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informations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recueillies</w:t>
      </w:r>
      <w:r w:rsidR="004918F6" w:rsidRPr="00D96416">
        <w:rPr>
          <w:rFonts w:ascii="Arial Narrow" w:hAnsi="Arial Narrow"/>
        </w:rPr>
        <w:t xml:space="preserve"> s</w:t>
      </w:r>
      <w:r w:rsidRPr="00D96416">
        <w:rPr>
          <w:rFonts w:ascii="Arial Narrow" w:hAnsi="Arial Narrow"/>
        </w:rPr>
        <w:t>ont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nécessaires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pour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votre</w:t>
      </w:r>
      <w:r w:rsidR="004918F6" w:rsidRPr="00D96416">
        <w:rPr>
          <w:rFonts w:ascii="Arial Narrow" w:hAnsi="Arial Narrow"/>
        </w:rPr>
        <w:t xml:space="preserve"> </w:t>
      </w:r>
      <w:r w:rsidR="00D96416">
        <w:rPr>
          <w:rFonts w:ascii="Arial Narrow" w:hAnsi="Arial Narrow"/>
        </w:rPr>
        <w:t>adhésion. Exclusivement d</w:t>
      </w:r>
      <w:r w:rsidR="00D96416" w:rsidRPr="00D96416">
        <w:rPr>
          <w:rFonts w:ascii="Arial Narrow" w:hAnsi="Arial Narrow"/>
        </w:rPr>
        <w:t>estinées au secrétariat du Club</w:t>
      </w:r>
      <w:r w:rsidR="00D96416">
        <w:rPr>
          <w:rFonts w:ascii="Arial Narrow" w:hAnsi="Arial Narrow"/>
        </w:rPr>
        <w:t>, elles font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l’objet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d’un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traitement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informatique</w:t>
      </w:r>
      <w:r w:rsidR="00D96416">
        <w:rPr>
          <w:rFonts w:ascii="Arial Narrow" w:hAnsi="Arial Narrow"/>
        </w:rPr>
        <w:t>.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En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application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des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articles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39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et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suivants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de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la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loi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du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6</w:t>
      </w:r>
      <w:r w:rsidR="00FD7A05">
        <w:rPr>
          <w:rFonts w:ascii="Arial Narrow" w:hAnsi="Arial Narrow"/>
        </w:rPr>
        <w:t>/01/</w:t>
      </w:r>
      <w:r w:rsidRPr="00D96416">
        <w:rPr>
          <w:rFonts w:ascii="Arial Narrow" w:hAnsi="Arial Narrow"/>
        </w:rPr>
        <w:t>1978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modifiée,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vous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bénéficiez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d’un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droit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d’accès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et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de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rectification</w:t>
      </w:r>
      <w:r w:rsidR="004918F6" w:rsidRPr="00D96416">
        <w:rPr>
          <w:rFonts w:ascii="Arial Narrow" w:hAnsi="Arial Narrow"/>
        </w:rPr>
        <w:t xml:space="preserve"> </w:t>
      </w:r>
      <w:r w:rsidR="00D96416">
        <w:rPr>
          <w:rFonts w:ascii="Arial Narrow" w:hAnsi="Arial Narrow"/>
        </w:rPr>
        <w:t>des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informations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vous</w:t>
      </w:r>
      <w:r w:rsidR="004918F6" w:rsidRPr="00D96416">
        <w:rPr>
          <w:rFonts w:ascii="Arial Narrow" w:hAnsi="Arial Narrow"/>
        </w:rPr>
        <w:t xml:space="preserve"> </w:t>
      </w:r>
      <w:r w:rsidR="00D96416">
        <w:rPr>
          <w:rFonts w:ascii="Arial Narrow" w:hAnsi="Arial Narrow"/>
        </w:rPr>
        <w:t>concerna</w:t>
      </w:r>
      <w:r w:rsidRPr="00D96416">
        <w:rPr>
          <w:rFonts w:ascii="Arial Narrow" w:hAnsi="Arial Narrow"/>
        </w:rPr>
        <w:t>nt.</w:t>
      </w:r>
      <w:r w:rsidR="000F2AEC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Si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vous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souhaitez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exercer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ce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droit</w:t>
      </w:r>
      <w:r w:rsidR="00FD7A05">
        <w:rPr>
          <w:rFonts w:ascii="Arial Narrow" w:hAnsi="Arial Narrow"/>
        </w:rPr>
        <w:t xml:space="preserve"> adressez-vous</w:t>
      </w:r>
      <w:r w:rsidR="004918F6" w:rsidRPr="00D96416">
        <w:rPr>
          <w:rFonts w:ascii="Arial Narrow" w:hAnsi="Arial Narrow"/>
        </w:rPr>
        <w:t xml:space="preserve"> </w:t>
      </w:r>
      <w:r w:rsidR="00FD7A05">
        <w:rPr>
          <w:rFonts w:ascii="Arial Narrow" w:hAnsi="Arial Narrow"/>
        </w:rPr>
        <w:t xml:space="preserve">au Club ou </w:t>
      </w:r>
      <w:r w:rsidRPr="00D96416">
        <w:rPr>
          <w:rFonts w:ascii="Arial Narrow" w:hAnsi="Arial Narrow"/>
        </w:rPr>
        <w:t>à</w:t>
      </w:r>
      <w:r w:rsidR="004918F6" w:rsidRPr="00D96416">
        <w:rPr>
          <w:rFonts w:ascii="Arial Narrow" w:hAnsi="Arial Narrow"/>
        </w:rPr>
        <w:t xml:space="preserve"> </w:t>
      </w:r>
      <w:r w:rsidRPr="00D96416">
        <w:rPr>
          <w:rFonts w:ascii="Arial Narrow" w:hAnsi="Arial Narrow"/>
        </w:rPr>
        <w:t>[</w:t>
      </w:r>
      <w:r w:rsidR="00FD7A05" w:rsidRPr="00FD7A05">
        <w:rPr>
          <w:rFonts w:ascii="Arial Narrow" w:hAnsi="Arial Narrow"/>
        </w:rPr>
        <w:t>retraites.mgen.toulouse@wanadoo.fr</w:t>
      </w:r>
      <w:r w:rsidR="00FD7A05">
        <w:rPr>
          <w:rFonts w:ascii="Arial Narrow" w:hAnsi="Arial Narrow"/>
        </w:rPr>
        <w:t>]</w:t>
      </w:r>
    </w:p>
    <w:p w:rsidR="00467768" w:rsidRDefault="00467768" w:rsidP="00467768">
      <w:pPr>
        <w:pStyle w:val="Corpsdetexte3"/>
        <w:tabs>
          <w:tab w:val="left" w:pos="709"/>
        </w:tabs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67768" w:rsidRPr="006939D0" w:rsidTr="006939D0">
        <w:trPr>
          <w:trHeight w:val="1724"/>
        </w:trPr>
        <w:tc>
          <w:tcPr>
            <w:tcW w:w="10606" w:type="dxa"/>
            <w:shd w:val="clear" w:color="auto" w:fill="auto"/>
          </w:tcPr>
          <w:p w:rsidR="00467768" w:rsidRPr="006939D0" w:rsidRDefault="00222A17" w:rsidP="006939D0">
            <w:pPr>
              <w:tabs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Image 2" o:spid="_x0000_s1034" type="#_x0000_t75" style="position:absolute;margin-left:.2pt;margin-top:4.15pt;width:74.45pt;height:50.2pt;z-index:2;visibility:visible">
                  <v:imagedata r:id="rId9" o:title=""/>
                  <w10:wrap type="square" side="right"/>
                </v:shape>
              </w:pict>
            </w:r>
            <w:r w:rsidR="00467768" w:rsidRPr="00693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– Adhésion au </w:t>
            </w:r>
            <w:r w:rsidR="00467768" w:rsidRPr="006939D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Club des retraités</w:t>
            </w:r>
            <w:r w:rsidR="00467768" w:rsidRPr="00693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MGEN 31  </w:t>
            </w:r>
          </w:p>
          <w:p w:rsidR="00467768" w:rsidRPr="006939D0" w:rsidRDefault="00222A17" w:rsidP="006939D0">
            <w:pPr>
              <w:tabs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fr-FR"/>
              </w:rPr>
              <w:pict>
                <v:shape id="_x0000_s1041" type="#_x0000_t202" style="position:absolute;margin-left:265.4pt;margin-top:8.3pt;width:165.1pt;height:56.8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" strokecolor="red" strokeweight="1.5pt">
                  <v:textbox style="mso-next-textbox:#_x0000_s1041">
                    <w:txbxContent>
                      <w:p w:rsidR="00467768" w:rsidRPr="00CD3108" w:rsidRDefault="00467768" w:rsidP="00467768">
                        <w:pPr>
                          <w:jc w:val="center"/>
                          <w:rPr>
                            <w:sz w:val="28"/>
                          </w:rPr>
                        </w:pPr>
                        <w:r w:rsidRPr="00CD3108">
                          <w:rPr>
                            <w:sz w:val="28"/>
                          </w:rPr>
                          <w:t xml:space="preserve">Par </w:t>
                        </w:r>
                        <w:r w:rsidRPr="00CD3108">
                          <w:rPr>
                            <w:b/>
                            <w:sz w:val="28"/>
                            <w:u w:val="single"/>
                          </w:rPr>
                          <w:t>chèque individuel</w:t>
                        </w:r>
                        <w:r w:rsidRPr="00CD3108">
                          <w:rPr>
                            <w:sz w:val="28"/>
                          </w:rPr>
                          <w:t xml:space="preserve">, </w:t>
                        </w:r>
                        <w:r w:rsidRPr="00CD3108">
                          <w:rPr>
                            <w:sz w:val="28"/>
                          </w:rPr>
                          <w:br/>
                          <w:t>à l’ordre de :</w:t>
                        </w:r>
                        <w:r w:rsidR="00CD3108">
                          <w:rPr>
                            <w:sz w:val="28"/>
                          </w:rPr>
                          <w:t xml:space="preserve"> </w:t>
                        </w:r>
                        <w:r w:rsidRPr="00CD3108">
                          <w:rPr>
                            <w:sz w:val="28"/>
                          </w:rPr>
                          <w:t>"</w:t>
                        </w:r>
                        <w:r w:rsidRPr="00CD3108">
                          <w:rPr>
                            <w:b/>
                            <w:sz w:val="28"/>
                          </w:rPr>
                          <w:t>MGEN"</w:t>
                        </w:r>
                      </w:p>
                    </w:txbxContent>
                  </v:textbox>
                </v:shape>
              </w:pict>
            </w:r>
            <w:r w:rsidR="00467768" w:rsidRPr="00693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467768" w:rsidRPr="006939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Adhérent </w:t>
            </w:r>
            <w:r w:rsidR="00467768" w:rsidRPr="00693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MGEN : </w:t>
            </w:r>
            <w:r w:rsidR="00467768" w:rsidRPr="006939D0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18 €</w:t>
            </w:r>
            <w:r w:rsidR="00467768" w:rsidRPr="00693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467768" w:rsidRPr="00693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   </w:t>
            </w:r>
            <w:r w:rsidR="00467768" w:rsidRPr="006939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Non MGEN </w:t>
            </w:r>
            <w:r w:rsidR="00467768"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67768" w:rsidRPr="006939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Conjoint ou coopté</w:t>
            </w:r>
            <w:r w:rsidR="00467768"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  <w:r w:rsidR="00467768" w:rsidRPr="006939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467768" w:rsidRPr="006939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467768" w:rsidRPr="006939D0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2</w:t>
            </w:r>
            <w:r w:rsidR="00920E2B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6</w:t>
            </w:r>
            <w:r w:rsidR="00467768" w:rsidRPr="006939D0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 xml:space="preserve"> €</w:t>
            </w:r>
          </w:p>
          <w:p w:rsidR="00467768" w:rsidRPr="006939D0" w:rsidRDefault="00467768" w:rsidP="006939D0">
            <w:pPr>
              <w:tabs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</w:pPr>
            <w:r w:rsidRPr="006939D0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t xml:space="preserve">Fait à ……………….…..  le ……………..….   </w:t>
            </w:r>
          </w:p>
          <w:p w:rsidR="00467768" w:rsidRPr="00884932" w:rsidRDefault="00467768" w:rsidP="00E302AE">
            <w:pPr>
              <w:pStyle w:val="Corpsdetexte3"/>
              <w:tabs>
                <w:tab w:val="left" w:pos="709"/>
              </w:tabs>
              <w:ind w:left="720"/>
              <w:rPr>
                <w:rFonts w:cs="Arial-ItalicMT"/>
              </w:rPr>
            </w:pPr>
            <w:r w:rsidRPr="00884932">
              <w:rPr>
                <w:rFonts w:ascii="Times New Roman" w:hAnsi="Times New Roman" w:cs="Arial-ItalicMT"/>
                <w:noProof/>
                <w:sz w:val="28"/>
                <w:szCs w:val="28"/>
                <w:lang w:eastAsia="fr-FR"/>
              </w:rPr>
              <w:t>Signature : ……………..………..</w:t>
            </w:r>
            <w:r w:rsidRPr="00884932">
              <w:rPr>
                <w:rFonts w:ascii="Times New Roman" w:hAnsi="Times New Roman" w:cs="Arial-ItalicMT"/>
                <w:noProof/>
                <w:sz w:val="28"/>
                <w:szCs w:val="28"/>
                <w:lang w:eastAsia="fr-FR"/>
              </w:rPr>
              <w:br/>
            </w:r>
          </w:p>
          <w:p w:rsidR="00467768" w:rsidRPr="00884932" w:rsidRDefault="00467768" w:rsidP="006939D0">
            <w:pPr>
              <w:pStyle w:val="Corpsdetexte3"/>
              <w:tabs>
                <w:tab w:val="left" w:pos="709"/>
              </w:tabs>
              <w:rPr>
                <w:rFonts w:ascii="Arial Narrow" w:hAnsi="Arial Narrow" w:cs="Arial-ItalicMT"/>
                <w:sz w:val="16"/>
              </w:rPr>
            </w:pPr>
          </w:p>
        </w:tc>
      </w:tr>
    </w:tbl>
    <w:p w:rsidR="00E302AE" w:rsidRPr="003A246A" w:rsidRDefault="003A246A" w:rsidP="00467768">
      <w:pPr>
        <w:pStyle w:val="Corpsdetexte3"/>
        <w:tabs>
          <w:tab w:val="left" w:pos="709"/>
        </w:tabs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sz w:val="12"/>
        </w:rPr>
        <w:br/>
      </w:r>
      <w:r w:rsidRPr="003A246A">
        <w:rPr>
          <w:b/>
          <w:i w:val="0"/>
          <w:color w:val="FF0000"/>
          <w:sz w:val="24"/>
          <w:szCs w:val="24"/>
          <w:u w:val="single"/>
        </w:rPr>
        <w:t>Appel à bénévoles</w:t>
      </w:r>
      <w:r w:rsidRPr="003A246A">
        <w:rPr>
          <w:b/>
          <w:i w:val="0"/>
          <w:sz w:val="24"/>
          <w:szCs w:val="24"/>
        </w:rPr>
        <w:t xml:space="preserve"> :</w:t>
      </w:r>
      <w:r w:rsidRPr="003A246A">
        <w:rPr>
          <w:i w:val="0"/>
          <w:sz w:val="24"/>
          <w:szCs w:val="24"/>
        </w:rPr>
        <w:t xml:space="preserve"> rejoignez nos équipes d'accueillants (présence un après-midi tous les deux mois) </w:t>
      </w:r>
      <w:r>
        <w:rPr>
          <w:i w:val="0"/>
          <w:sz w:val="24"/>
          <w:szCs w:val="24"/>
        </w:rPr>
        <w:t>ou, celles d</w:t>
      </w:r>
      <w:r w:rsidRPr="003A246A">
        <w:rPr>
          <w:i w:val="0"/>
          <w:sz w:val="24"/>
          <w:szCs w:val="24"/>
        </w:rPr>
        <w:t>es gestionnaires du club (implication plus dense... des impulsions nouvelles sont les bienvenues).</w:t>
      </w:r>
    </w:p>
    <w:p w:rsidR="00E302AE" w:rsidRPr="003A246A" w:rsidRDefault="00441911" w:rsidP="00467768">
      <w:pPr>
        <w:pStyle w:val="Corpsdetexte3"/>
        <w:tabs>
          <w:tab w:val="left" w:pos="709"/>
        </w:tabs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67768" w:rsidRPr="006939D0" w:rsidTr="006939D0">
        <w:trPr>
          <w:trHeight w:val="2918"/>
        </w:trPr>
        <w:tc>
          <w:tcPr>
            <w:tcW w:w="10606" w:type="dxa"/>
            <w:shd w:val="clear" w:color="auto" w:fill="auto"/>
          </w:tcPr>
          <w:p w:rsidR="00417089" w:rsidRPr="003A246A" w:rsidRDefault="00222A17" w:rsidP="003A246A">
            <w:pPr>
              <w:tabs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28"/>
              </w:rPr>
            </w:pPr>
            <w:r>
              <w:rPr>
                <w:rFonts w:ascii="ArialMT" w:hAnsi="ArialMT" w:cs="ArialMT"/>
                <w:b/>
                <w:noProof/>
                <w:sz w:val="24"/>
                <w:szCs w:val="24"/>
              </w:rPr>
              <w:pict>
                <v:shape id="Image 3" o:spid="_x0000_s1030" type="#_x0000_t75" style="position:absolute;margin-left:-3.4pt;margin-top:3.2pt;width:73.8pt;height:38pt;z-index:1;visibility:visible">
                  <v:imagedata r:id="rId10" o:title=""/>
                  <w10:wrap type="square" side="right"/>
                </v:shape>
              </w:pict>
            </w:r>
            <w:r w:rsidR="00417089" w:rsidRPr="00693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– </w:t>
            </w:r>
            <w:r w:rsidR="00417089" w:rsidRPr="006939D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Licence MGEN-2FOPEN-JS</w:t>
            </w:r>
            <w:r w:rsidR="00417089" w:rsidRPr="00693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17089" w:rsidRPr="006939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="00417089" w:rsidRPr="006939D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      Obligatoire si v</w:t>
            </w:r>
            <w:r w:rsidR="00417089"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ous participez à une activité organisée par le Club </w:t>
            </w:r>
            <w:r w:rsidR="00417089" w:rsidRPr="006939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se déroulant </w:t>
            </w:r>
            <w:r w:rsidR="00417089" w:rsidRPr="006939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 xml:space="preserve">       à l'extérieur</w:t>
            </w:r>
            <w:r w:rsidR="00417089"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des locaux du Club.</w:t>
            </w:r>
            <w:r w:rsidR="00417089" w:rsidRPr="006939D0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</w:p>
          <w:p w:rsidR="00417089" w:rsidRPr="006939D0" w:rsidRDefault="00417089" w:rsidP="006939D0">
            <w:pPr>
              <w:tabs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9D0">
              <w:rPr>
                <w:rFonts w:ascii="Times New Roman" w:hAnsi="Times New Roman"/>
                <w:color w:val="000000"/>
                <w:sz w:val="24"/>
                <w:szCs w:val="24"/>
              </w:rPr>
              <w:t>Comptant participer à des activités pouvant se dérouler à l'extérieur des locaux du Club</w:t>
            </w:r>
            <w:r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6939D0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6939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939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 xml:space="preserve">je prends la licence   </w:t>
            </w:r>
            <w:r w:rsidRPr="006939D0">
              <w:rPr>
                <w:rFonts w:ascii="ArialMT" w:hAnsi="ArialMT" w:cs="ArialMT"/>
                <w:b/>
                <w:sz w:val="24"/>
                <w:szCs w:val="24"/>
              </w:rPr>
              <w:sym w:font="Wingdings" w:char="F0A8"/>
            </w:r>
            <w:r w:rsidRPr="006939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et je joins :</w:t>
            </w:r>
          </w:p>
          <w:p w:rsidR="00417089" w:rsidRPr="006939D0" w:rsidRDefault="00222A17" w:rsidP="006939D0">
            <w:pPr>
              <w:tabs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MT" w:hAnsi="ArialMT" w:cs="ArialMT"/>
                <w:color w:val="000000"/>
                <w:sz w:val="20"/>
                <w:szCs w:val="24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fr-FR"/>
              </w:rPr>
              <w:pict>
                <v:shape id="_x0000_s1042" type="#_x0000_t202" style="position:absolute;margin-left:260.8pt;margin-top:8.6pt;width:261.2pt;height:46.6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" strokecolor="red" strokeweight="1.5pt">
                  <v:textbox style="mso-next-textbox:#_x0000_s1042">
                    <w:txbxContent>
                      <w:p w:rsidR="00417089" w:rsidRPr="006B2314" w:rsidRDefault="00417089" w:rsidP="0041708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B2314">
                          <w:rPr>
                            <w:sz w:val="26"/>
                            <w:szCs w:val="26"/>
                          </w:rPr>
                          <w:t xml:space="preserve">Par </w:t>
                        </w:r>
                        <w:r w:rsidRPr="006B2314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chèque individuel</w:t>
                        </w:r>
                        <w:r w:rsidRPr="006B2314">
                          <w:rPr>
                            <w:sz w:val="26"/>
                            <w:szCs w:val="26"/>
                          </w:rPr>
                          <w:t>,</w:t>
                        </w:r>
                        <w:r w:rsidR="006B2314" w:rsidRPr="006B2314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6B2314">
                          <w:rPr>
                            <w:sz w:val="26"/>
                            <w:szCs w:val="26"/>
                          </w:rPr>
                          <w:t>à l’ordre de :</w:t>
                        </w:r>
                        <w:r w:rsidRPr="006B2314">
                          <w:rPr>
                            <w:sz w:val="26"/>
                            <w:szCs w:val="26"/>
                          </w:rPr>
                          <w:br/>
                          <w:t>"</w:t>
                        </w:r>
                        <w:r w:rsidRPr="006B2314">
                          <w:rPr>
                            <w:b/>
                            <w:sz w:val="26"/>
                            <w:szCs w:val="26"/>
                          </w:rPr>
                          <w:t>Club des retraités mutualistes de Toulouse"</w:t>
                        </w:r>
                      </w:p>
                    </w:txbxContent>
                  </v:textbox>
                </v:shape>
              </w:pict>
            </w:r>
            <w:r w:rsidR="00417089" w:rsidRPr="006939D0">
              <w:rPr>
                <w:rFonts w:ascii="ArialMT" w:hAnsi="ArialMT" w:cs="ArialMT"/>
              </w:rPr>
              <w:t xml:space="preserve">   </w:t>
            </w:r>
            <w:r w:rsidR="00417089" w:rsidRPr="006939D0">
              <w:rPr>
                <w:rFonts w:ascii="ArialMT" w:hAnsi="ArialMT" w:cs="ArialMT"/>
              </w:rPr>
              <w:sym w:font="Wingdings" w:char="F0A8"/>
            </w:r>
            <w:r w:rsidR="00417089" w:rsidRPr="006939D0">
              <w:rPr>
                <w:rFonts w:ascii="ArialMT" w:hAnsi="ArialMT" w:cs="ArialMT"/>
              </w:rPr>
              <w:t xml:space="preserve"> </w:t>
            </w:r>
            <w:r w:rsidR="00417089" w:rsidRPr="006939D0">
              <w:rPr>
                <w:rFonts w:ascii="ArialMT" w:hAnsi="ArialMT" w:cs="ArialMT"/>
                <w:b/>
                <w:color w:val="000000"/>
                <w:szCs w:val="24"/>
                <w:u w:val="single"/>
              </w:rPr>
              <w:t>Un certificat médical</w:t>
            </w:r>
            <w:r w:rsidR="00417089" w:rsidRPr="006939D0">
              <w:rPr>
                <w:rFonts w:ascii="ArialMT" w:hAnsi="ArialMT" w:cs="ArialMT"/>
                <w:color w:val="000000"/>
                <w:szCs w:val="24"/>
              </w:rPr>
              <w:t xml:space="preserve"> </w:t>
            </w:r>
            <w:r w:rsidR="00417089" w:rsidRPr="006939D0">
              <w:rPr>
                <w:rFonts w:ascii="ArialMT" w:hAnsi="ArialMT" w:cs="ArialMT"/>
                <w:color w:val="000000"/>
                <w:sz w:val="20"/>
                <w:szCs w:val="24"/>
              </w:rPr>
              <w:t>(sur papier libre)</w:t>
            </w:r>
          </w:p>
          <w:p w:rsidR="00417089" w:rsidRPr="006939D0" w:rsidRDefault="00417089" w:rsidP="006939D0">
            <w:pPr>
              <w:tabs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MT" w:hAnsi="ArialMT" w:cs="ArialMT"/>
                <w:color w:val="000000"/>
                <w:sz w:val="18"/>
                <w:szCs w:val="24"/>
              </w:rPr>
            </w:pPr>
            <w:r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6939D0">
              <w:rPr>
                <w:rFonts w:ascii="ArialMT" w:hAnsi="ArialMT" w:cs="ArialMT"/>
                <w:sz w:val="20"/>
              </w:rPr>
              <w:sym w:font="Wingdings" w:char="F0A8"/>
            </w:r>
            <w:r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6939D0">
              <w:rPr>
                <w:rFonts w:ascii="ArialMT" w:hAnsi="ArialMT" w:cs="ArialMT"/>
                <w:b/>
                <w:color w:val="000000"/>
                <w:szCs w:val="24"/>
                <w:u w:val="single"/>
              </w:rPr>
              <w:t>Le chèque pour la  licence :</w:t>
            </w:r>
            <w:r w:rsidRPr="006939D0">
              <w:rPr>
                <w:rFonts w:ascii="ArialMT" w:hAnsi="ArialMT" w:cs="ArialMT"/>
                <w:b/>
                <w:color w:val="000000"/>
                <w:szCs w:val="24"/>
              </w:rPr>
              <w:t xml:space="preserve"> </w:t>
            </w:r>
            <w:r w:rsidRPr="006939D0">
              <w:rPr>
                <w:rFonts w:ascii="ArialMT" w:hAnsi="ArialMT" w:cs="ArialMT"/>
                <w:sz w:val="20"/>
              </w:rPr>
              <w:sym w:font="Wingdings" w:char="F0A8"/>
            </w:r>
            <w:r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  </w:t>
            </w:r>
            <w:r w:rsidRPr="006939D0">
              <w:rPr>
                <w:rFonts w:ascii="Arial-BoldMT" w:hAnsi="Arial-BoldMT" w:cs="Arial-BoldMT"/>
                <w:b/>
                <w:bCs/>
                <w:color w:val="000000"/>
                <w:sz w:val="30"/>
                <w:szCs w:val="36"/>
              </w:rPr>
              <w:t>2</w:t>
            </w:r>
            <w:r w:rsidR="00920E2B">
              <w:rPr>
                <w:rFonts w:ascii="Arial-BoldMT" w:hAnsi="Arial-BoldMT" w:cs="Arial-BoldMT"/>
                <w:b/>
                <w:bCs/>
                <w:color w:val="000000"/>
                <w:sz w:val="30"/>
                <w:szCs w:val="36"/>
              </w:rPr>
              <w:t>5</w:t>
            </w:r>
            <w:r w:rsidR="006B2314">
              <w:rPr>
                <w:rFonts w:ascii="Arial-BoldMT" w:hAnsi="Arial-BoldMT" w:cs="Arial-BoldMT"/>
                <w:b/>
                <w:bCs/>
                <w:color w:val="000000"/>
                <w:sz w:val="30"/>
                <w:szCs w:val="36"/>
              </w:rPr>
              <w:t xml:space="preserve"> € </w:t>
            </w:r>
            <w:r w:rsidR="006B2314">
              <w:rPr>
                <w:rFonts w:ascii="Arial-BoldMT" w:hAnsi="Arial-BoldMT" w:cs="Arial-BoldMT"/>
                <w:b/>
                <w:bCs/>
                <w:color w:val="000000"/>
                <w:sz w:val="30"/>
                <w:szCs w:val="36"/>
              </w:rPr>
              <w:tab/>
            </w:r>
            <w:r w:rsidR="006B2314">
              <w:rPr>
                <w:rFonts w:ascii="Arial-BoldMT" w:hAnsi="Arial-BoldMT" w:cs="Arial-BoldMT"/>
                <w:b/>
                <w:bCs/>
                <w:color w:val="000000"/>
                <w:sz w:val="30"/>
                <w:szCs w:val="36"/>
              </w:rPr>
              <w:br/>
              <w:t xml:space="preserve">     </w:t>
            </w:r>
            <w:r w:rsidRPr="006939D0">
              <w:rPr>
                <w:rFonts w:ascii="Arial-BoldMT" w:hAnsi="Arial-BoldMT" w:cs="Arial-BoldMT"/>
                <w:bCs/>
                <w:color w:val="000000"/>
                <w:sz w:val="28"/>
                <w:szCs w:val="36"/>
              </w:rPr>
              <w:t xml:space="preserve">ou </w:t>
            </w:r>
            <w:r w:rsidRPr="006939D0">
              <w:rPr>
                <w:rFonts w:ascii="ArialMT" w:hAnsi="ArialMT" w:cs="ArialMT"/>
                <w:sz w:val="20"/>
              </w:rPr>
              <w:sym w:font="Wingdings" w:char="F0A8"/>
            </w:r>
            <w:r w:rsidRPr="006939D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  </w:t>
            </w:r>
            <w:r w:rsidR="00A212B9">
              <w:rPr>
                <w:rFonts w:ascii="Arial-BoldMT" w:hAnsi="Arial-BoldMT" w:cs="Arial-BoldMT"/>
                <w:b/>
                <w:bCs/>
                <w:color w:val="000000"/>
                <w:sz w:val="28"/>
                <w:szCs w:val="36"/>
              </w:rPr>
              <w:t>3</w:t>
            </w:r>
            <w:r w:rsidR="00920E2B">
              <w:rPr>
                <w:rFonts w:ascii="Arial-BoldMT" w:hAnsi="Arial-BoldMT" w:cs="Arial-BoldMT"/>
                <w:b/>
                <w:bCs/>
                <w:color w:val="000000"/>
                <w:sz w:val="28"/>
                <w:szCs w:val="36"/>
              </w:rPr>
              <w:t>6</w:t>
            </w:r>
            <w:r w:rsidR="00A212B9">
              <w:rPr>
                <w:rFonts w:ascii="Arial-BoldMT" w:hAnsi="Arial-BoldMT" w:cs="Arial-BoldMT"/>
                <w:b/>
                <w:bCs/>
                <w:color w:val="000000"/>
                <w:sz w:val="28"/>
                <w:szCs w:val="36"/>
              </w:rPr>
              <w:t> </w:t>
            </w:r>
            <w:r w:rsidRPr="006939D0">
              <w:rPr>
                <w:rFonts w:ascii="Arial-BoldMT" w:hAnsi="Arial-BoldMT" w:cs="Arial-BoldMT"/>
                <w:b/>
                <w:bCs/>
                <w:color w:val="000000"/>
                <w:sz w:val="28"/>
                <w:szCs w:val="36"/>
              </w:rPr>
              <w:t xml:space="preserve">€ </w:t>
            </w:r>
            <w:r w:rsidRPr="006939D0">
              <w:rPr>
                <w:rFonts w:ascii="Arial-BoldMT" w:hAnsi="Arial-BoldMT" w:cs="Arial-BoldMT"/>
                <w:bCs/>
                <w:i/>
                <w:color w:val="000000"/>
                <w:szCs w:val="36"/>
              </w:rPr>
              <w:t xml:space="preserve">pour complément </w:t>
            </w:r>
            <w:proofErr w:type="spellStart"/>
            <w:r w:rsidRPr="006939D0">
              <w:rPr>
                <w:rFonts w:ascii="Arial-BoldMT" w:hAnsi="Arial-BoldMT" w:cs="Arial-BoldMT"/>
                <w:bCs/>
                <w:i/>
                <w:color w:val="000000"/>
                <w:szCs w:val="36"/>
              </w:rPr>
              <w:t>IASport</w:t>
            </w:r>
            <w:proofErr w:type="spellEnd"/>
            <w:r w:rsidRPr="006939D0">
              <w:rPr>
                <w:rFonts w:ascii="Arial-BoldMT" w:hAnsi="Arial-BoldMT" w:cs="Arial-BoldMT"/>
                <w:bCs/>
                <w:i/>
                <w:color w:val="000000"/>
                <w:szCs w:val="36"/>
              </w:rPr>
              <w:t xml:space="preserve"> (voir au dos)</w:t>
            </w:r>
            <w:r w:rsidRPr="006939D0">
              <w:rPr>
                <w:rFonts w:ascii="Arial-BoldMT" w:hAnsi="Arial-BoldMT" w:cs="Arial-BoldMT"/>
                <w:bCs/>
                <w:i/>
                <w:color w:val="000000"/>
                <w:sz w:val="18"/>
                <w:szCs w:val="36"/>
              </w:rPr>
              <w:tab/>
            </w:r>
            <w:r w:rsidRPr="006939D0">
              <w:rPr>
                <w:rFonts w:ascii="ArialMT" w:hAnsi="ArialMT" w:cs="ArialMT"/>
                <w:color w:val="000000"/>
                <w:sz w:val="18"/>
                <w:szCs w:val="24"/>
              </w:rPr>
              <w:t xml:space="preserve"> </w:t>
            </w:r>
          </w:p>
          <w:p w:rsidR="00417089" w:rsidRPr="006939D0" w:rsidRDefault="00417089" w:rsidP="006939D0">
            <w:pPr>
              <w:tabs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/>
                <w:i/>
                <w:noProof/>
                <w:sz w:val="18"/>
                <w:szCs w:val="16"/>
              </w:rPr>
            </w:pPr>
            <w:r w:rsidRPr="009E21C6">
              <w:rPr>
                <w:noProof/>
              </w:rPr>
              <w:t xml:space="preserve">NB : </w:t>
            </w:r>
            <w:r w:rsidRPr="006939D0">
              <w:rPr>
                <w:rFonts w:ascii="Arial Narrow" w:hAnsi="Arial Narrow"/>
                <w:i/>
                <w:noProof/>
                <w:sz w:val="18"/>
                <w:szCs w:val="16"/>
              </w:rPr>
              <w:t>Pour des raisons d‘optimisation des coûts et d’une couverture assurantielle</w:t>
            </w:r>
            <w:r w:rsidR="006B2314">
              <w:rPr>
                <w:rFonts w:ascii="Arial Narrow" w:hAnsi="Arial Narrow"/>
                <w:i/>
                <w:noProof/>
                <w:sz w:val="18"/>
                <w:szCs w:val="16"/>
              </w:rPr>
              <w:t xml:space="preserve"> </w:t>
            </w:r>
            <w:r w:rsidRPr="006939D0">
              <w:rPr>
                <w:rFonts w:ascii="Arial Narrow" w:hAnsi="Arial Narrow"/>
                <w:i/>
                <w:noProof/>
                <w:sz w:val="18"/>
                <w:szCs w:val="16"/>
              </w:rPr>
              <w:t xml:space="preserve"> performante, la 2FOPEN-JS a fait le choix de proposer l’assurance indemnisation corporels de base dans le prix de la licence. Si vous ne souha</w:t>
            </w:r>
            <w:r w:rsidR="00A75D8E">
              <w:rPr>
                <w:rFonts w:ascii="Arial Narrow" w:hAnsi="Arial Narrow"/>
                <w:i/>
                <w:noProof/>
                <w:sz w:val="18"/>
                <w:szCs w:val="16"/>
              </w:rPr>
              <w:t>i</w:t>
            </w:r>
            <w:r w:rsidRPr="006939D0">
              <w:rPr>
                <w:rFonts w:ascii="Arial Narrow" w:hAnsi="Arial Narrow"/>
                <w:i/>
                <w:noProof/>
                <w:sz w:val="18"/>
                <w:szCs w:val="16"/>
              </w:rPr>
              <w:t>tez pas en bénéficier, malgré son coût peu élevé et bien que l’assurance collective soit cumulative et non substitutive, la 2FOPEN</w:t>
            </w:r>
            <w:r w:rsidR="00A75D8E">
              <w:rPr>
                <w:rFonts w:ascii="Arial Narrow" w:hAnsi="Arial Narrow"/>
                <w:i/>
                <w:noProof/>
                <w:sz w:val="18"/>
                <w:szCs w:val="16"/>
              </w:rPr>
              <w:t>-JS en fera le remboursement sur</w:t>
            </w:r>
            <w:r w:rsidRPr="006939D0">
              <w:rPr>
                <w:rFonts w:ascii="Arial Narrow" w:hAnsi="Arial Narrow"/>
                <w:i/>
                <w:noProof/>
                <w:sz w:val="18"/>
                <w:szCs w:val="16"/>
              </w:rPr>
              <w:t xml:space="preserve"> simple demamnde par courrier postal de votre part adressé à la fédération </w:t>
            </w:r>
            <w:r w:rsidR="00A75D8E">
              <w:rPr>
                <w:rFonts w:ascii="Arial Narrow" w:hAnsi="Arial Narrow"/>
                <w:i/>
                <w:noProof/>
                <w:sz w:val="18"/>
                <w:szCs w:val="16"/>
              </w:rPr>
              <w:t xml:space="preserve">en octobre </w:t>
            </w:r>
            <w:r w:rsidRPr="006939D0">
              <w:rPr>
                <w:rFonts w:ascii="Arial Narrow" w:hAnsi="Arial Narrow"/>
                <w:i/>
                <w:noProof/>
                <w:sz w:val="18"/>
                <w:szCs w:val="16"/>
              </w:rPr>
              <w:t>(adres</w:t>
            </w:r>
            <w:r w:rsidR="00BF27CD">
              <w:rPr>
                <w:rFonts w:ascii="Arial Narrow" w:hAnsi="Arial Narrow"/>
                <w:i/>
                <w:noProof/>
                <w:sz w:val="18"/>
                <w:szCs w:val="16"/>
              </w:rPr>
              <w:t>s</w:t>
            </w:r>
            <w:r w:rsidRPr="006939D0">
              <w:rPr>
                <w:rFonts w:ascii="Arial Narrow" w:hAnsi="Arial Narrow"/>
                <w:i/>
                <w:noProof/>
                <w:sz w:val="18"/>
                <w:szCs w:val="16"/>
              </w:rPr>
              <w:t>e au dos)</w:t>
            </w:r>
          </w:p>
          <w:p w:rsidR="00417089" w:rsidRPr="00571B6D" w:rsidRDefault="00417089" w:rsidP="006939D0">
            <w:pPr>
              <w:tabs>
                <w:tab w:val="left" w:pos="709"/>
                <w:tab w:val="left" w:pos="1743"/>
              </w:tabs>
              <w:autoSpaceDE w:val="0"/>
              <w:autoSpaceDN w:val="0"/>
              <w:adjustRightInd w:val="0"/>
              <w:spacing w:after="120" w:line="240" w:lineRule="auto"/>
              <w:rPr>
                <w:noProof/>
              </w:rPr>
            </w:pPr>
            <w:r w:rsidRPr="00571B6D">
              <w:rPr>
                <w:noProof/>
              </w:rPr>
              <w:t>Je certifie avoir pris connaissance des informations légales concernant les garanties du contrat d'assurance MAIF de la 2FOPEN-JS et avoir été informé de la possibilité de souscrire la garantie complémentaire IA Sport+</w:t>
            </w:r>
            <w:r>
              <w:rPr>
                <w:noProof/>
              </w:rPr>
              <w:t xml:space="preserve"> ()</w:t>
            </w:r>
            <w:r w:rsidRPr="00571B6D">
              <w:rPr>
                <w:noProof/>
              </w:rPr>
              <w:t>.</w:t>
            </w:r>
          </w:p>
          <w:p w:rsidR="00467768" w:rsidRPr="006939D0" w:rsidRDefault="00417089" w:rsidP="006939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-ItalicMT" w:hAnsi="Arial-ItalicMT" w:cs="Arial-ItalicMT"/>
                <w:i/>
                <w:iCs/>
                <w:sz w:val="18"/>
                <w:szCs w:val="18"/>
              </w:rPr>
            </w:pPr>
            <w:r w:rsidRPr="006939D0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t>Fait à ……………….…..  le ……………..….   Signature : ……………..………..</w:t>
            </w:r>
            <w:r w:rsidRPr="006939D0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br/>
            </w:r>
            <w:r w:rsidRPr="006939D0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br/>
            </w:r>
          </w:p>
        </w:tc>
      </w:tr>
    </w:tbl>
    <w:p w:rsidR="003A246A" w:rsidRDefault="003A246A" w:rsidP="001441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3A537D" w:rsidRDefault="003A537D" w:rsidP="001441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A246A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ATTENTION :</w:t>
      </w:r>
      <w:r w:rsidRPr="00A5598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A5598A">
        <w:rPr>
          <w:rFonts w:ascii="TimesNewRomanPSMT" w:hAnsi="TimesNewRomanPSMT" w:cs="TimesNewRomanPSMT"/>
          <w:sz w:val="24"/>
          <w:szCs w:val="24"/>
        </w:rPr>
        <w:t xml:space="preserve">- </w:t>
      </w:r>
      <w:r w:rsidR="00A5598A">
        <w:rPr>
          <w:rFonts w:ascii="TimesNewRomanPSMT" w:hAnsi="TimesNewRomanPSMT" w:cs="TimesNewRomanPSMT"/>
          <w:color w:val="000000"/>
        </w:rPr>
        <w:t xml:space="preserve">L'inscription au Club </w:t>
      </w:r>
      <w:r>
        <w:rPr>
          <w:rFonts w:ascii="TimesNewRomanPS-BoldMT" w:hAnsi="TimesNewRomanPS-BoldMT" w:cs="TimesNewRomanPS-BoldMT"/>
          <w:b/>
          <w:bCs/>
          <w:color w:val="000000"/>
        </w:rPr>
        <w:t>ne sera accepté</w:t>
      </w:r>
      <w:r w:rsidR="00A5598A">
        <w:rPr>
          <w:rFonts w:ascii="TimesNewRomanPS-BoldMT" w:hAnsi="TimesNewRomanPS-BoldMT" w:cs="TimesNewRomanPS-BoldMT"/>
          <w:b/>
          <w:bCs/>
          <w:color w:val="000000"/>
        </w:rPr>
        <w:t xml:space="preserve">e </w:t>
      </w:r>
      <w:r>
        <w:rPr>
          <w:rFonts w:ascii="TimesNewRomanPS-BoldMT" w:hAnsi="TimesNewRomanPS-BoldMT" w:cs="TimesNewRomanPS-BoldMT"/>
          <w:b/>
          <w:bCs/>
          <w:color w:val="000000"/>
        </w:rPr>
        <w:t>que lorsque tous les documents auront été fournis</w:t>
      </w:r>
      <w:r>
        <w:rPr>
          <w:rFonts w:ascii="TimesNewRomanPSMT" w:hAnsi="TimesNewRomanPSMT" w:cs="TimesNewRomanPSMT"/>
          <w:color w:val="000000"/>
        </w:rPr>
        <w:t>.</w:t>
      </w:r>
    </w:p>
    <w:p w:rsidR="003A537D" w:rsidRDefault="003A537D" w:rsidP="001441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L’ADHÉSION SERA</w:t>
      </w:r>
      <w:r w:rsidR="00A5598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ALORS VALIDÉE, ET LA PARTICIPATION AUX ACTIVITÉS SERA POSSIBLE.</w:t>
      </w:r>
    </w:p>
    <w:p w:rsidR="005E4103" w:rsidRDefault="003A537D" w:rsidP="00BC2D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Une carte MGEN ou MGEN/2FOPEN-JS sera délivrée et devra être présentée dans les ateliers </w:t>
      </w:r>
      <w:r>
        <w:rPr>
          <w:rFonts w:ascii="TimesNewRomanPSMT" w:hAnsi="TimesNewRomanPSMT" w:cs="TimesNewRomanPSMT"/>
          <w:color w:val="000000"/>
        </w:rPr>
        <w:t>à la rentrée</w:t>
      </w:r>
      <w:r>
        <w:rPr>
          <w:rFonts w:ascii="TimesNewRomanPS-BoldMT" w:hAnsi="TimesNewRomanPS-BoldMT" w:cs="TimesNewRomanPS-BoldMT"/>
          <w:b/>
          <w:bCs/>
          <w:color w:val="000000"/>
        </w:rPr>
        <w:t>.</w:t>
      </w:r>
      <w:r w:rsidR="002E6997">
        <w:rPr>
          <w:rFonts w:ascii="TimesNewRomanPS-BoldMT" w:hAnsi="TimesNewRomanPS-BoldMT" w:cs="TimesNewRomanPS-BoldMT"/>
          <w:b/>
          <w:bCs/>
          <w:color w:val="000000"/>
        </w:rPr>
        <w:br/>
      </w:r>
      <w:r w:rsidR="00BC2D89">
        <w:rPr>
          <w:rFonts w:ascii="TimesNewRomanPS-BoldMT" w:hAnsi="TimesNewRomanPS-BoldMT" w:cs="TimesNewRomanPS-BoldMT"/>
          <w:bCs/>
          <w:color w:val="000000"/>
        </w:rPr>
        <w:t xml:space="preserve">La licence 2FOPEN-JS sera </w:t>
      </w:r>
      <w:r w:rsidR="002E6997" w:rsidRPr="002E6997">
        <w:rPr>
          <w:rFonts w:ascii="TimesNewRomanPS-BoldMT" w:hAnsi="TimesNewRomanPS-BoldMT" w:cs="TimesNewRomanPS-BoldMT"/>
          <w:bCs/>
          <w:color w:val="000000"/>
        </w:rPr>
        <w:t>ultérieurement</w:t>
      </w:r>
      <w:r w:rsidR="00BC2D89">
        <w:rPr>
          <w:rFonts w:ascii="TimesNewRomanPS-BoldMT" w:hAnsi="TimesNewRomanPS-BoldMT" w:cs="TimesNewRomanPS-BoldMT"/>
          <w:bCs/>
          <w:color w:val="000000"/>
        </w:rPr>
        <w:t xml:space="preserve"> disponible à l'accueil du Club</w:t>
      </w:r>
    </w:p>
    <w:p w:rsidR="007D714F" w:rsidRPr="00AA78C7" w:rsidRDefault="00BE4BC8" w:rsidP="00144176">
      <w:pPr>
        <w:pStyle w:val="NormalWeb"/>
        <w:tabs>
          <w:tab w:val="left" w:pos="709"/>
        </w:tabs>
        <w:spacing w:after="0"/>
        <w:jc w:val="center"/>
        <w:rPr>
          <w:b/>
          <w:bCs/>
          <w:sz w:val="22"/>
          <w:szCs w:val="20"/>
        </w:rPr>
      </w:pPr>
      <w:r>
        <w:rPr>
          <w:b/>
          <w:bCs/>
          <w:szCs w:val="20"/>
        </w:rPr>
        <w:br w:type="page"/>
      </w:r>
      <w:r w:rsidR="007D714F" w:rsidRPr="00AA78C7">
        <w:rPr>
          <w:b/>
          <w:bCs/>
          <w:szCs w:val="20"/>
        </w:rPr>
        <w:lastRenderedPageBreak/>
        <w:t>INFORMATIONS ASSURANCE MAIF</w:t>
      </w:r>
      <w:r>
        <w:rPr>
          <w:b/>
          <w:bCs/>
          <w:szCs w:val="20"/>
        </w:rPr>
        <w:t xml:space="preserve"> de la </w:t>
      </w:r>
      <w:r>
        <w:rPr>
          <w:b/>
          <w:bCs/>
          <w:sz w:val="28"/>
          <w:szCs w:val="28"/>
        </w:rPr>
        <w:t>l</w:t>
      </w:r>
      <w:r w:rsidRPr="00BE4BC8">
        <w:rPr>
          <w:b/>
          <w:bCs/>
          <w:sz w:val="28"/>
          <w:szCs w:val="28"/>
        </w:rPr>
        <w:t>icence MGEN-2FOPEN-JS</w:t>
      </w:r>
      <w:r w:rsidRPr="00571B6D">
        <w:rPr>
          <w:b/>
          <w:bCs/>
          <w:color w:val="000000"/>
          <w:sz w:val="28"/>
          <w:szCs w:val="28"/>
        </w:rPr>
        <w:t xml:space="preserve">  </w:t>
      </w:r>
    </w:p>
    <w:p w:rsidR="007D714F" w:rsidRPr="00AA78C7" w:rsidRDefault="007D714F" w:rsidP="00144176">
      <w:pPr>
        <w:pStyle w:val="NormalWeb"/>
        <w:tabs>
          <w:tab w:val="left" w:pos="709"/>
        </w:tabs>
        <w:spacing w:after="0"/>
        <w:rPr>
          <w:sz w:val="28"/>
        </w:rPr>
      </w:pPr>
      <w:r w:rsidRPr="00AA78C7">
        <w:rPr>
          <w:sz w:val="22"/>
          <w:szCs w:val="20"/>
        </w:rPr>
        <w:t>La Fédération Française Omnisports des Personnels de l'</w:t>
      </w:r>
      <w:r w:rsidR="00D33C65" w:rsidRPr="00AA78C7">
        <w:rPr>
          <w:sz w:val="22"/>
          <w:szCs w:val="20"/>
        </w:rPr>
        <w:t>Éducation</w:t>
      </w:r>
      <w:r w:rsidRPr="00AA78C7">
        <w:rPr>
          <w:sz w:val="22"/>
          <w:szCs w:val="20"/>
        </w:rPr>
        <w:t xml:space="preserve"> Nationale et de la Jeunesse et des Sports a souscrit auprès de la MAIF un contrat des Risques Autres que les Véhicules à Moteur (RAQVAM) afin de garantir par le biais de la licence, les activités organisées tant par la Fédération que par les structures qui lui sont affiliées.</w:t>
      </w:r>
    </w:p>
    <w:p w:rsidR="007D714F" w:rsidRPr="00AA78C7" w:rsidRDefault="007D714F" w:rsidP="00144176">
      <w:pPr>
        <w:pStyle w:val="NormalWeb"/>
        <w:tabs>
          <w:tab w:val="left" w:pos="709"/>
        </w:tabs>
        <w:spacing w:after="0"/>
        <w:jc w:val="center"/>
        <w:rPr>
          <w:sz w:val="28"/>
        </w:rPr>
      </w:pPr>
      <w:r w:rsidRPr="00AA78C7">
        <w:rPr>
          <w:sz w:val="22"/>
          <w:szCs w:val="20"/>
        </w:rPr>
        <w:t>****************************************************************</w:t>
      </w:r>
      <w:r w:rsidR="00AA78C7">
        <w:rPr>
          <w:sz w:val="22"/>
          <w:szCs w:val="20"/>
        </w:rPr>
        <w:t>*******************************</w:t>
      </w:r>
    </w:p>
    <w:p w:rsidR="007D714F" w:rsidRPr="00AA78C7" w:rsidRDefault="007D714F" w:rsidP="00144176">
      <w:pPr>
        <w:pStyle w:val="NormalWeb"/>
        <w:tabs>
          <w:tab w:val="left" w:pos="709"/>
        </w:tabs>
        <w:spacing w:after="0"/>
        <w:rPr>
          <w:sz w:val="28"/>
        </w:rPr>
      </w:pPr>
      <w:r w:rsidRPr="00AA78C7">
        <w:rPr>
          <w:sz w:val="22"/>
          <w:szCs w:val="20"/>
        </w:rPr>
        <w:t>Au cours de votre pratique d'activités physiques et sportives, vous encourez deux risques :</w:t>
      </w:r>
    </w:p>
    <w:p w:rsidR="00AA78C7" w:rsidRDefault="007D714F" w:rsidP="00144176">
      <w:pPr>
        <w:pStyle w:val="NormalWeb"/>
        <w:tabs>
          <w:tab w:val="left" w:pos="709"/>
        </w:tabs>
        <w:spacing w:after="0"/>
        <w:rPr>
          <w:sz w:val="22"/>
          <w:szCs w:val="20"/>
        </w:rPr>
      </w:pPr>
      <w:r w:rsidRPr="00AA78C7">
        <w:rPr>
          <w:sz w:val="22"/>
          <w:szCs w:val="20"/>
        </w:rPr>
        <w:t xml:space="preserve">Celui d'être responsable d'un accident et celui d'en être victime. </w:t>
      </w:r>
    </w:p>
    <w:p w:rsidR="007D714F" w:rsidRPr="00AA78C7" w:rsidRDefault="007D714F" w:rsidP="00144176">
      <w:pPr>
        <w:pStyle w:val="NormalWeb"/>
        <w:tabs>
          <w:tab w:val="left" w:pos="709"/>
        </w:tabs>
        <w:spacing w:after="0"/>
        <w:rPr>
          <w:sz w:val="28"/>
        </w:rPr>
      </w:pPr>
      <w:r w:rsidRPr="00AA78C7">
        <w:rPr>
          <w:sz w:val="22"/>
          <w:szCs w:val="20"/>
        </w:rPr>
        <w:t>Par le biais de votre Licence-Assurance, vous possédez, à cet effet une assurance fédérale en trois volets :</w:t>
      </w:r>
    </w:p>
    <w:p w:rsidR="007D714F" w:rsidRPr="00AA78C7" w:rsidRDefault="007D714F" w:rsidP="00144176">
      <w:pPr>
        <w:pStyle w:val="NormalWeb"/>
        <w:numPr>
          <w:ilvl w:val="0"/>
          <w:numId w:val="15"/>
        </w:numPr>
        <w:tabs>
          <w:tab w:val="clear" w:pos="720"/>
          <w:tab w:val="left" w:pos="709"/>
        </w:tabs>
        <w:spacing w:after="0"/>
        <w:rPr>
          <w:sz w:val="28"/>
        </w:rPr>
      </w:pPr>
      <w:r w:rsidRPr="00AA78C7">
        <w:rPr>
          <w:sz w:val="22"/>
          <w:szCs w:val="20"/>
        </w:rPr>
        <w:t>Assurance responsabilité civile,</w:t>
      </w:r>
    </w:p>
    <w:p w:rsidR="007D714F" w:rsidRPr="00AA78C7" w:rsidRDefault="007D714F" w:rsidP="00144176">
      <w:pPr>
        <w:pStyle w:val="NormalWeb"/>
        <w:numPr>
          <w:ilvl w:val="0"/>
          <w:numId w:val="15"/>
        </w:numPr>
        <w:tabs>
          <w:tab w:val="clear" w:pos="720"/>
          <w:tab w:val="left" w:pos="709"/>
        </w:tabs>
        <w:spacing w:after="0"/>
        <w:rPr>
          <w:sz w:val="28"/>
        </w:rPr>
      </w:pPr>
      <w:r w:rsidRPr="00AA78C7">
        <w:rPr>
          <w:sz w:val="22"/>
          <w:szCs w:val="20"/>
        </w:rPr>
        <w:t>Assurance défense recours,</w:t>
      </w:r>
    </w:p>
    <w:p w:rsidR="007D714F" w:rsidRPr="00AA78C7" w:rsidRDefault="003F2A93" w:rsidP="00144176">
      <w:pPr>
        <w:pStyle w:val="NormalWeb"/>
        <w:numPr>
          <w:ilvl w:val="0"/>
          <w:numId w:val="15"/>
        </w:numPr>
        <w:tabs>
          <w:tab w:val="clear" w:pos="720"/>
          <w:tab w:val="left" w:pos="709"/>
        </w:tabs>
        <w:spacing w:after="0"/>
        <w:rPr>
          <w:sz w:val="28"/>
        </w:rPr>
      </w:pPr>
      <w:r w:rsidRPr="00AA78C7">
        <w:rPr>
          <w:sz w:val="22"/>
          <w:szCs w:val="20"/>
        </w:rPr>
        <w:t xml:space="preserve">Assurance individuelle </w:t>
      </w:r>
      <w:r w:rsidR="007D714F" w:rsidRPr="00AA78C7">
        <w:rPr>
          <w:sz w:val="22"/>
          <w:szCs w:val="20"/>
        </w:rPr>
        <w:t>accident du licencié,</w:t>
      </w:r>
    </w:p>
    <w:p w:rsidR="007D714F" w:rsidRPr="00AA78C7" w:rsidRDefault="007D714F" w:rsidP="00144176">
      <w:pPr>
        <w:pStyle w:val="NormalWeb"/>
        <w:numPr>
          <w:ilvl w:val="0"/>
          <w:numId w:val="16"/>
        </w:numPr>
        <w:tabs>
          <w:tab w:val="clear" w:pos="720"/>
          <w:tab w:val="left" w:pos="709"/>
        </w:tabs>
        <w:spacing w:after="0"/>
        <w:rPr>
          <w:sz w:val="28"/>
        </w:rPr>
      </w:pPr>
      <w:r w:rsidRPr="00AA78C7">
        <w:rPr>
          <w:b/>
          <w:bCs/>
          <w:sz w:val="22"/>
          <w:szCs w:val="20"/>
        </w:rPr>
        <w:t>Assurance de Responsabilité Civile</w:t>
      </w:r>
      <w:r w:rsidRPr="00AA78C7">
        <w:rPr>
          <w:sz w:val="22"/>
          <w:szCs w:val="20"/>
        </w:rPr>
        <w:t> :</w:t>
      </w:r>
    </w:p>
    <w:p w:rsidR="007D714F" w:rsidRPr="00AA78C7" w:rsidRDefault="007D714F" w:rsidP="00144176">
      <w:pPr>
        <w:pStyle w:val="NormalWeb"/>
        <w:tabs>
          <w:tab w:val="left" w:pos="709"/>
        </w:tabs>
        <w:spacing w:after="0"/>
        <w:ind w:left="720"/>
        <w:rPr>
          <w:sz w:val="28"/>
        </w:rPr>
      </w:pPr>
      <w:r w:rsidRPr="00AA78C7">
        <w:rPr>
          <w:sz w:val="22"/>
          <w:szCs w:val="20"/>
        </w:rPr>
        <w:t>Si vous êtes reconnu(e) responsable, c'est la MAIF qui prend en charge l'indemnisation de la victime. Cette garantie responsabilité vous est acquise automatiquement avec votre Licence-Assurance (conformément à l'article 37 de la loi-cadre sur le sport), Elle couvre les dommages corporels causés aux tiers (y compris les autres licenciés 2FOPEN-JS), les dommages matériels et les dommages immatériels consécutifs à un accident.</w:t>
      </w:r>
    </w:p>
    <w:p w:rsidR="007D714F" w:rsidRPr="00AA78C7" w:rsidRDefault="007D714F" w:rsidP="00144176">
      <w:pPr>
        <w:pStyle w:val="NormalWeb"/>
        <w:numPr>
          <w:ilvl w:val="0"/>
          <w:numId w:val="16"/>
        </w:numPr>
        <w:tabs>
          <w:tab w:val="clear" w:pos="720"/>
          <w:tab w:val="left" w:pos="709"/>
        </w:tabs>
        <w:spacing w:after="0"/>
        <w:rPr>
          <w:sz w:val="28"/>
        </w:rPr>
      </w:pPr>
      <w:r w:rsidRPr="00AA78C7">
        <w:rPr>
          <w:b/>
          <w:bCs/>
          <w:sz w:val="22"/>
          <w:szCs w:val="20"/>
        </w:rPr>
        <w:t>Assurance Défense Recours</w:t>
      </w:r>
      <w:r w:rsidRPr="00AA78C7">
        <w:rPr>
          <w:sz w:val="22"/>
          <w:szCs w:val="20"/>
        </w:rPr>
        <w:t xml:space="preserve"> : </w:t>
      </w:r>
    </w:p>
    <w:p w:rsidR="007D714F" w:rsidRPr="00AA78C7" w:rsidRDefault="007D714F" w:rsidP="00144176">
      <w:pPr>
        <w:pStyle w:val="NormalWeb"/>
        <w:tabs>
          <w:tab w:val="left" w:pos="709"/>
        </w:tabs>
        <w:spacing w:after="0"/>
        <w:ind w:left="720"/>
        <w:rPr>
          <w:sz w:val="28"/>
        </w:rPr>
      </w:pPr>
      <w:r w:rsidRPr="00AA78C7">
        <w:rPr>
          <w:sz w:val="22"/>
          <w:szCs w:val="20"/>
        </w:rPr>
        <w:t xml:space="preserve">Cette garantie, d'ordre juridique, est incluse d'office dans votre Licence-Assurance. Elle s'exerce la plupart du temps, dans </w:t>
      </w:r>
      <w:r w:rsidR="00AA78C7" w:rsidRPr="00AA78C7">
        <w:rPr>
          <w:sz w:val="22"/>
          <w:szCs w:val="20"/>
        </w:rPr>
        <w:t>le cadre</w:t>
      </w:r>
      <w:r w:rsidRPr="00AA78C7">
        <w:rPr>
          <w:sz w:val="22"/>
          <w:szCs w:val="20"/>
        </w:rPr>
        <w:t xml:space="preserve"> des dommages garantis et comporte la défense pénale. La MAIF prend en charge les frais de défense de l'assuré à concurrence d'une somme généralement précisée aux conditions particulières. En aucun cas l'amende infligée à l'assuré ne peut être garantie si</w:t>
      </w:r>
      <w:r w:rsidR="00D33C65" w:rsidRPr="00AA78C7">
        <w:rPr>
          <w:sz w:val="22"/>
          <w:szCs w:val="20"/>
        </w:rPr>
        <w:t xml:space="preserve"> </w:t>
      </w:r>
      <w:r w:rsidRPr="00AA78C7">
        <w:rPr>
          <w:sz w:val="22"/>
          <w:szCs w:val="20"/>
        </w:rPr>
        <w:t>ce dernier est condamné par les tribunaux devant lesquels il est cité. Le recours contre le responsable : La MAIF exerce, à ses frais, pour le compte de son assuré, le recours contre le responsable de l'accident ; ce recours étant fait, soit amiablement soit judiciairement.</w:t>
      </w:r>
    </w:p>
    <w:p w:rsidR="007D714F" w:rsidRPr="00AA78C7" w:rsidRDefault="007D714F" w:rsidP="00144176">
      <w:pPr>
        <w:pStyle w:val="NormalWeb"/>
        <w:numPr>
          <w:ilvl w:val="0"/>
          <w:numId w:val="16"/>
        </w:numPr>
        <w:tabs>
          <w:tab w:val="clear" w:pos="720"/>
          <w:tab w:val="left" w:pos="709"/>
        </w:tabs>
        <w:spacing w:after="0"/>
        <w:rPr>
          <w:sz w:val="28"/>
        </w:rPr>
      </w:pPr>
      <w:r w:rsidRPr="00AA78C7">
        <w:rPr>
          <w:b/>
          <w:bCs/>
          <w:sz w:val="22"/>
          <w:szCs w:val="20"/>
        </w:rPr>
        <w:t>Assurance Individuelle Accident du licencié</w:t>
      </w:r>
      <w:r w:rsidRPr="00AA78C7">
        <w:rPr>
          <w:sz w:val="22"/>
          <w:szCs w:val="20"/>
        </w:rPr>
        <w:t> :</w:t>
      </w:r>
    </w:p>
    <w:p w:rsidR="007D714F" w:rsidRPr="00AA78C7" w:rsidRDefault="007D714F" w:rsidP="00144176">
      <w:pPr>
        <w:pStyle w:val="NormalWeb"/>
        <w:tabs>
          <w:tab w:val="left" w:pos="709"/>
        </w:tabs>
        <w:spacing w:after="0"/>
        <w:ind w:left="720"/>
        <w:rPr>
          <w:sz w:val="28"/>
        </w:rPr>
      </w:pPr>
      <w:r w:rsidRPr="00AA78C7">
        <w:rPr>
          <w:sz w:val="22"/>
          <w:szCs w:val="20"/>
        </w:rPr>
        <w:t>C'est une garantie d'ordre strictement personnel qui vous alloue des capitaux spécifiques en cas d'invalidité permanent</w:t>
      </w:r>
      <w:r w:rsidR="00AA78C7" w:rsidRPr="00AA78C7">
        <w:rPr>
          <w:sz w:val="22"/>
          <w:szCs w:val="20"/>
        </w:rPr>
        <w:t>e</w:t>
      </w:r>
      <w:r w:rsidRPr="00AA78C7">
        <w:rPr>
          <w:sz w:val="22"/>
          <w:szCs w:val="20"/>
        </w:rPr>
        <w:t>, u</w:t>
      </w:r>
      <w:r w:rsidR="001E000D" w:rsidRPr="00AA78C7">
        <w:rPr>
          <w:sz w:val="22"/>
          <w:szCs w:val="20"/>
        </w:rPr>
        <w:t>n capital en cas de décès et un</w:t>
      </w:r>
      <w:r w:rsidRPr="00AA78C7">
        <w:rPr>
          <w:sz w:val="22"/>
          <w:szCs w:val="20"/>
        </w:rPr>
        <w:t xml:space="preserve"> complément en cas de frais médicaux. La 2FOPEN-JS met par ailleurs (conformément à l'article 38 de la loi cadre sur le sport), la faculté de souscrire des capitaux plus élevés en fonction de vos besoins personnels (complément IA Sport +),</w:t>
      </w:r>
    </w:p>
    <w:p w:rsidR="007D714F" w:rsidRDefault="007D714F" w:rsidP="00144176">
      <w:pPr>
        <w:pStyle w:val="NormalWeb"/>
        <w:tabs>
          <w:tab w:val="left" w:pos="709"/>
        </w:tabs>
        <w:spacing w:before="0" w:beforeAutospacing="0" w:after="60"/>
        <w:rPr>
          <w:sz w:val="28"/>
        </w:rPr>
      </w:pPr>
    </w:p>
    <w:p w:rsidR="0007354D" w:rsidRDefault="0077053B" w:rsidP="00144176">
      <w:pPr>
        <w:pStyle w:val="NormalWeb"/>
        <w:tabs>
          <w:tab w:val="left" w:pos="709"/>
        </w:tabs>
        <w:spacing w:before="0" w:beforeAutospacing="0" w:after="60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07354D" w:rsidRDefault="0007354D" w:rsidP="00144176">
      <w:pPr>
        <w:pStyle w:val="NormalWeb"/>
        <w:tabs>
          <w:tab w:val="left" w:pos="709"/>
        </w:tabs>
        <w:spacing w:before="0" w:beforeAutospacing="0" w:after="60"/>
        <w:rPr>
          <w:sz w:val="28"/>
        </w:rPr>
      </w:pPr>
    </w:p>
    <w:p w:rsidR="00BC2D89" w:rsidRPr="0007354D" w:rsidRDefault="00086961" w:rsidP="0007354D">
      <w:pPr>
        <w:pStyle w:val="NormalWeb"/>
        <w:tabs>
          <w:tab w:val="left" w:pos="709"/>
        </w:tabs>
        <w:spacing w:before="0" w:beforeAutospacing="0" w:after="60"/>
        <w:jc w:val="center"/>
        <w:rPr>
          <w:rFonts w:ascii="Arial Narrow" w:hAnsi="Arial Narrow"/>
          <w:b/>
        </w:rPr>
      </w:pPr>
      <w:r w:rsidRPr="0007354D">
        <w:rPr>
          <w:rFonts w:ascii="Arial Narrow" w:hAnsi="Arial Narrow"/>
          <w:b/>
        </w:rPr>
        <w:t>RENONCIATION À L’ASSURANCE INDEMNISATION DES DOMMAGES CORPORELS DE BASE</w:t>
      </w:r>
    </w:p>
    <w:p w:rsidR="00086961" w:rsidRPr="0007354D" w:rsidRDefault="0007354D" w:rsidP="00144176">
      <w:pPr>
        <w:pStyle w:val="NormalWeb"/>
        <w:tabs>
          <w:tab w:val="left" w:pos="709"/>
        </w:tabs>
        <w:spacing w:before="0" w:beforeAutospacing="0" w:after="60"/>
        <w:rPr>
          <w:rFonts w:ascii="Arial Narrow" w:hAnsi="Arial Narrow"/>
        </w:rPr>
      </w:pPr>
      <w:r w:rsidRPr="0007354D">
        <w:rPr>
          <w:rFonts w:ascii="Arial Narrow" w:hAnsi="Arial Narrow"/>
        </w:rPr>
        <w:t>Le coût de l’assurance indemnisation des dommages corporels de base de la licence est de 2,50€ pour la licence pratiquant. Conformément à la loi, cette garantie est facultative et le licencié peut refuser d’y souscrire.</w:t>
      </w:r>
    </w:p>
    <w:p w:rsidR="0007354D" w:rsidRPr="0007354D" w:rsidRDefault="0007354D" w:rsidP="00144176">
      <w:pPr>
        <w:pStyle w:val="NormalWeb"/>
        <w:tabs>
          <w:tab w:val="left" w:pos="709"/>
        </w:tabs>
        <w:spacing w:before="0" w:beforeAutospacing="0" w:after="60"/>
        <w:rPr>
          <w:rFonts w:ascii="Arial Narrow" w:hAnsi="Arial Narrow"/>
        </w:rPr>
      </w:pPr>
      <w:r w:rsidRPr="0007354D">
        <w:rPr>
          <w:rFonts w:ascii="Arial Narrow" w:hAnsi="Arial Narrow"/>
        </w:rPr>
        <w:t>En cas de renonciation à l’assurance, le licencié ne bénéficiera d’AUCUNE indemnité au titre des dommages corporels dont il pourrait être victime à l’occasion des activités mises en place par la 2FOPEN-JS et ses clubs affiliés.</w:t>
      </w:r>
    </w:p>
    <w:p w:rsidR="0007354D" w:rsidRDefault="0007354D" w:rsidP="00144176">
      <w:pPr>
        <w:pStyle w:val="NormalWeb"/>
        <w:tabs>
          <w:tab w:val="left" w:pos="709"/>
        </w:tabs>
        <w:spacing w:before="0" w:beforeAutospacing="0" w:after="60"/>
        <w:rPr>
          <w:sz w:val="28"/>
        </w:rPr>
      </w:pPr>
    </w:p>
    <w:p w:rsidR="0007354D" w:rsidRPr="0007354D" w:rsidRDefault="0007354D" w:rsidP="0007354D">
      <w:pPr>
        <w:pStyle w:val="NormalWeb"/>
        <w:tabs>
          <w:tab w:val="left" w:pos="709"/>
        </w:tabs>
        <w:spacing w:before="0" w:beforeAutospacing="0" w:after="60"/>
        <w:jc w:val="center"/>
      </w:pPr>
      <w:r w:rsidRPr="0007354D">
        <w:t>Fédération Française Omnisports des Personnels de l’Education Nationale, de la Jeunesse et des Sports</w:t>
      </w:r>
    </w:p>
    <w:p w:rsidR="0007354D" w:rsidRPr="0007354D" w:rsidRDefault="0007354D" w:rsidP="0007354D">
      <w:pPr>
        <w:pStyle w:val="NormalWeb"/>
        <w:tabs>
          <w:tab w:val="left" w:pos="709"/>
        </w:tabs>
        <w:spacing w:before="0" w:beforeAutospacing="0" w:after="60"/>
        <w:jc w:val="center"/>
        <w:rPr>
          <w:sz w:val="22"/>
        </w:rPr>
      </w:pPr>
      <w:r w:rsidRPr="0007354D">
        <w:rPr>
          <w:sz w:val="22"/>
        </w:rPr>
        <w:t xml:space="preserve">Maison des Sports de Touraine – Rue de l’Aviation – 312010 </w:t>
      </w:r>
      <w:proofErr w:type="spellStart"/>
      <w:r w:rsidRPr="0007354D">
        <w:rPr>
          <w:sz w:val="22"/>
        </w:rPr>
        <w:t>Parçay-Meslay</w:t>
      </w:r>
      <w:proofErr w:type="spellEnd"/>
    </w:p>
    <w:p w:rsidR="0007354D" w:rsidRPr="0007354D" w:rsidRDefault="0007354D" w:rsidP="0007354D">
      <w:pPr>
        <w:pStyle w:val="NormalWeb"/>
        <w:tabs>
          <w:tab w:val="left" w:pos="709"/>
        </w:tabs>
        <w:spacing w:before="0" w:beforeAutospacing="0" w:after="60"/>
        <w:jc w:val="center"/>
        <w:rPr>
          <w:sz w:val="22"/>
        </w:rPr>
      </w:pPr>
      <w:r w:rsidRPr="0007354D">
        <w:rPr>
          <w:sz w:val="22"/>
        </w:rPr>
        <w:t xml:space="preserve">Tél : 02 47 40 05 39  Mél : </w:t>
      </w:r>
      <w:hyperlink r:id="rId11" w:history="1">
        <w:r w:rsidRPr="0007354D">
          <w:rPr>
            <w:rStyle w:val="Lienhypertexte"/>
            <w:sz w:val="22"/>
          </w:rPr>
          <w:t>contact@2fopen.com</w:t>
        </w:r>
      </w:hyperlink>
      <w:r w:rsidRPr="0007354D">
        <w:rPr>
          <w:sz w:val="22"/>
        </w:rPr>
        <w:t xml:space="preserve">  Site : www.2fopen.com</w:t>
      </w:r>
    </w:p>
    <w:sectPr w:rsidR="0007354D" w:rsidRPr="0007354D" w:rsidSect="00AA4B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0" w:right="720" w:bottom="426" w:left="720" w:header="426" w:footer="123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17" w:rsidRDefault="00222A17" w:rsidP="00FB06E1">
      <w:pPr>
        <w:spacing w:after="0" w:line="240" w:lineRule="auto"/>
      </w:pPr>
      <w:r>
        <w:separator/>
      </w:r>
    </w:p>
  </w:endnote>
  <w:endnote w:type="continuationSeparator" w:id="0">
    <w:p w:rsidR="00222A17" w:rsidRDefault="00222A17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B5" w:rsidRDefault="006E7E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C3" w:rsidRPr="006E7EB5" w:rsidRDefault="00222A17">
    <w:pPr>
      <w:pStyle w:val="Pieddepage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875CB" w:rsidRPr="003875CB">
      <w:rPr>
        <w:noProof/>
        <w:color w:val="7F7F7F"/>
        <w:sz w:val="20"/>
        <w:szCs w:val="20"/>
      </w:rPr>
      <w:t>bulletin-adh_clubmgen_2016-17.docx</w:t>
    </w:r>
    <w:r>
      <w:rPr>
        <w:noProof/>
        <w:color w:val="7F7F7F"/>
        <w:sz w:val="20"/>
        <w:szCs w:val="20"/>
      </w:rPr>
      <w:fldChar w:fldCharType="end"/>
    </w:r>
  </w:p>
  <w:p w:rsidR="00FB06E1" w:rsidRDefault="00FB06E1" w:rsidP="00846C6B">
    <w:pPr>
      <w:pStyle w:val="Pieddepage"/>
      <w:tabs>
        <w:tab w:val="clear" w:pos="4536"/>
        <w:tab w:val="clear" w:pos="9072"/>
        <w:tab w:val="center" w:pos="5670"/>
        <w:tab w:val="right" w:pos="102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B5" w:rsidRDefault="006E7E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17" w:rsidRDefault="00222A17" w:rsidP="00FB06E1">
      <w:pPr>
        <w:spacing w:after="0" w:line="240" w:lineRule="auto"/>
      </w:pPr>
      <w:r>
        <w:separator/>
      </w:r>
    </w:p>
  </w:footnote>
  <w:footnote w:type="continuationSeparator" w:id="0">
    <w:p w:rsidR="00222A17" w:rsidRDefault="00222A17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B5" w:rsidRDefault="006E7E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B5" w:rsidRDefault="006E7EB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B5" w:rsidRDefault="006E7E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www.01net.com/imgv6/structure/dot.gif" style="width:.6pt;height:.6pt;visibility:visible" o:bullet="t">
        <v:imagedata r:id="rId1" o:title="dot"/>
      </v:shape>
    </w:pict>
  </w:numPicBullet>
  <w:abstractNum w:abstractNumId="0" w15:restartNumberingAfterBreak="0">
    <w:nsid w:val="00171F3A"/>
    <w:multiLevelType w:val="multilevel"/>
    <w:tmpl w:val="EB14248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184" w:hanging="2520"/>
      </w:pPr>
      <w:rPr>
        <w:rFonts w:hint="default"/>
      </w:rPr>
    </w:lvl>
  </w:abstractNum>
  <w:abstractNum w:abstractNumId="1" w15:restartNumberingAfterBreak="0">
    <w:nsid w:val="08346FB6"/>
    <w:multiLevelType w:val="hybridMultilevel"/>
    <w:tmpl w:val="56CEB1B2"/>
    <w:lvl w:ilvl="0" w:tplc="A9222C92">
      <w:start w:val="4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5E22DA2"/>
    <w:multiLevelType w:val="hybridMultilevel"/>
    <w:tmpl w:val="B6881E76"/>
    <w:lvl w:ilvl="0" w:tplc="D2B4BDB0">
      <w:start w:val="1"/>
      <w:numFmt w:val="decimal"/>
      <w:lvlText w:val="2.%1.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B1295B"/>
    <w:multiLevelType w:val="hybridMultilevel"/>
    <w:tmpl w:val="ADFADB7E"/>
    <w:lvl w:ilvl="0" w:tplc="F0AEF60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A512E"/>
    <w:multiLevelType w:val="hybridMultilevel"/>
    <w:tmpl w:val="21F07EBE"/>
    <w:lvl w:ilvl="0" w:tplc="D2B4BD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F3D75"/>
    <w:multiLevelType w:val="hybridMultilevel"/>
    <w:tmpl w:val="F58A52F2"/>
    <w:lvl w:ilvl="0" w:tplc="67545A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505"/>
    <w:multiLevelType w:val="multilevel"/>
    <w:tmpl w:val="E8AA7E1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184" w:hanging="2520"/>
      </w:pPr>
      <w:rPr>
        <w:rFonts w:hint="default"/>
      </w:rPr>
    </w:lvl>
  </w:abstractNum>
  <w:abstractNum w:abstractNumId="7" w15:restartNumberingAfterBreak="0">
    <w:nsid w:val="2A7215F1"/>
    <w:multiLevelType w:val="hybridMultilevel"/>
    <w:tmpl w:val="3FF4C504"/>
    <w:lvl w:ilvl="0" w:tplc="BF26993C">
      <w:start w:val="1"/>
      <w:numFmt w:val="decimal"/>
      <w:lvlText w:val="(%1)"/>
      <w:lvlJc w:val="left"/>
      <w:pPr>
        <w:ind w:left="360" w:hanging="360"/>
      </w:pPr>
      <w:rPr>
        <w:rFonts w:ascii="ArialMT" w:hAnsi="ArialMT" w:cs="ArialMT"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94F4A"/>
    <w:multiLevelType w:val="hybridMultilevel"/>
    <w:tmpl w:val="077EDB6A"/>
    <w:lvl w:ilvl="0" w:tplc="0C7C2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E0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0D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EF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2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29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E7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45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6E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CB35EAE"/>
    <w:multiLevelType w:val="hybridMultilevel"/>
    <w:tmpl w:val="F73C5006"/>
    <w:lvl w:ilvl="0" w:tplc="5E288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86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862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8C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63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E6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46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48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C4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39312A"/>
    <w:multiLevelType w:val="hybridMultilevel"/>
    <w:tmpl w:val="28047DA6"/>
    <w:lvl w:ilvl="0" w:tplc="9424BFF4">
      <w:start w:val="1"/>
      <w:numFmt w:val="decimal"/>
      <w:lvlText w:val="4.%1.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36AA1"/>
    <w:multiLevelType w:val="multilevel"/>
    <w:tmpl w:val="C68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B184D"/>
    <w:multiLevelType w:val="hybridMultilevel"/>
    <w:tmpl w:val="5C1E48EA"/>
    <w:lvl w:ilvl="0" w:tplc="B9A0CEFE">
      <w:start w:val="1"/>
      <w:numFmt w:val="decimal"/>
      <w:lvlText w:val="3.%1.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4A34"/>
    <w:multiLevelType w:val="hybridMultilevel"/>
    <w:tmpl w:val="F8FEBF14"/>
    <w:lvl w:ilvl="0" w:tplc="1C5650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1059"/>
    <w:multiLevelType w:val="hybridMultilevel"/>
    <w:tmpl w:val="804A0368"/>
    <w:lvl w:ilvl="0" w:tplc="D430E9A2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730786A"/>
    <w:multiLevelType w:val="hybridMultilevel"/>
    <w:tmpl w:val="3FF4C504"/>
    <w:lvl w:ilvl="0" w:tplc="BF26993C">
      <w:start w:val="1"/>
      <w:numFmt w:val="decimal"/>
      <w:lvlText w:val="(%1)"/>
      <w:lvlJc w:val="left"/>
      <w:pPr>
        <w:ind w:left="720" w:hanging="360"/>
      </w:pPr>
      <w:rPr>
        <w:rFonts w:ascii="ArialMT" w:hAnsi="ArialMT" w:cs="ArialMT"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D2A77"/>
    <w:multiLevelType w:val="multilevel"/>
    <w:tmpl w:val="AB1A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F21BB"/>
    <w:multiLevelType w:val="hybridMultilevel"/>
    <w:tmpl w:val="53B4B876"/>
    <w:lvl w:ilvl="0" w:tplc="D2B4BDB0">
      <w:start w:val="1"/>
      <w:numFmt w:val="decimal"/>
      <w:lvlText w:val="2.%1.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CB20E02"/>
    <w:multiLevelType w:val="hybridMultilevel"/>
    <w:tmpl w:val="20C0F1FE"/>
    <w:lvl w:ilvl="0" w:tplc="D2B4BD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8"/>
  </w:num>
  <w:num w:numId="10">
    <w:abstractNumId w:val="2"/>
  </w:num>
  <w:num w:numId="11">
    <w:abstractNumId w:val="17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4FF"/>
    <w:rsid w:val="00050438"/>
    <w:rsid w:val="0007354D"/>
    <w:rsid w:val="00086961"/>
    <w:rsid w:val="000C67FD"/>
    <w:rsid w:val="000F284E"/>
    <w:rsid w:val="000F2AEC"/>
    <w:rsid w:val="001032A4"/>
    <w:rsid w:val="00144176"/>
    <w:rsid w:val="00167EE6"/>
    <w:rsid w:val="001A5531"/>
    <w:rsid w:val="001C098E"/>
    <w:rsid w:val="001E000D"/>
    <w:rsid w:val="00222147"/>
    <w:rsid w:val="00222A17"/>
    <w:rsid w:val="0022787D"/>
    <w:rsid w:val="00271EE6"/>
    <w:rsid w:val="002B5F27"/>
    <w:rsid w:val="002E6997"/>
    <w:rsid w:val="002F7A4E"/>
    <w:rsid w:val="0037308E"/>
    <w:rsid w:val="003875CB"/>
    <w:rsid w:val="00387A81"/>
    <w:rsid w:val="003912D4"/>
    <w:rsid w:val="003A246A"/>
    <w:rsid w:val="003A537D"/>
    <w:rsid w:val="003A6CD9"/>
    <w:rsid w:val="003C5974"/>
    <w:rsid w:val="003F2A93"/>
    <w:rsid w:val="00405F7F"/>
    <w:rsid w:val="00417089"/>
    <w:rsid w:val="00441911"/>
    <w:rsid w:val="00467768"/>
    <w:rsid w:val="004765F6"/>
    <w:rsid w:val="004918F6"/>
    <w:rsid w:val="004B16AE"/>
    <w:rsid w:val="004E74E5"/>
    <w:rsid w:val="00550D11"/>
    <w:rsid w:val="00571B6D"/>
    <w:rsid w:val="0057283E"/>
    <w:rsid w:val="005848DF"/>
    <w:rsid w:val="0059102A"/>
    <w:rsid w:val="005D2252"/>
    <w:rsid w:val="005E4103"/>
    <w:rsid w:val="00610930"/>
    <w:rsid w:val="0062161B"/>
    <w:rsid w:val="006567DD"/>
    <w:rsid w:val="006939D0"/>
    <w:rsid w:val="006976E7"/>
    <w:rsid w:val="006B2314"/>
    <w:rsid w:val="006E3DCC"/>
    <w:rsid w:val="006E7EB5"/>
    <w:rsid w:val="00745D18"/>
    <w:rsid w:val="00766CE7"/>
    <w:rsid w:val="0077053B"/>
    <w:rsid w:val="00787FFA"/>
    <w:rsid w:val="00793295"/>
    <w:rsid w:val="007934FF"/>
    <w:rsid w:val="007D714F"/>
    <w:rsid w:val="007E3A9F"/>
    <w:rsid w:val="0080532F"/>
    <w:rsid w:val="00830C82"/>
    <w:rsid w:val="00846C6B"/>
    <w:rsid w:val="00884932"/>
    <w:rsid w:val="008C44C6"/>
    <w:rsid w:val="00912EE9"/>
    <w:rsid w:val="00920E2B"/>
    <w:rsid w:val="00924960"/>
    <w:rsid w:val="009344BF"/>
    <w:rsid w:val="00985A93"/>
    <w:rsid w:val="00993EF2"/>
    <w:rsid w:val="009A1F4B"/>
    <w:rsid w:val="009A7287"/>
    <w:rsid w:val="009E21C6"/>
    <w:rsid w:val="00A212B9"/>
    <w:rsid w:val="00A5598A"/>
    <w:rsid w:val="00A75D8E"/>
    <w:rsid w:val="00A77025"/>
    <w:rsid w:val="00AA2293"/>
    <w:rsid w:val="00AA4B7E"/>
    <w:rsid w:val="00AA78C7"/>
    <w:rsid w:val="00AC56EA"/>
    <w:rsid w:val="00B0359A"/>
    <w:rsid w:val="00B14972"/>
    <w:rsid w:val="00B20E9E"/>
    <w:rsid w:val="00B77624"/>
    <w:rsid w:val="00B97846"/>
    <w:rsid w:val="00BC2D89"/>
    <w:rsid w:val="00BE4BC8"/>
    <w:rsid w:val="00BF27CD"/>
    <w:rsid w:val="00C15442"/>
    <w:rsid w:val="00C22B68"/>
    <w:rsid w:val="00C61B35"/>
    <w:rsid w:val="00CA5A5E"/>
    <w:rsid w:val="00CB74C3"/>
    <w:rsid w:val="00CD3108"/>
    <w:rsid w:val="00CF0F2B"/>
    <w:rsid w:val="00D01731"/>
    <w:rsid w:val="00D33C65"/>
    <w:rsid w:val="00D52A45"/>
    <w:rsid w:val="00D538F8"/>
    <w:rsid w:val="00D54F65"/>
    <w:rsid w:val="00D96416"/>
    <w:rsid w:val="00E01FDD"/>
    <w:rsid w:val="00E0351F"/>
    <w:rsid w:val="00E12271"/>
    <w:rsid w:val="00E302AE"/>
    <w:rsid w:val="00E45244"/>
    <w:rsid w:val="00E579CC"/>
    <w:rsid w:val="00E854FD"/>
    <w:rsid w:val="00E938F9"/>
    <w:rsid w:val="00EA2604"/>
    <w:rsid w:val="00EA27C2"/>
    <w:rsid w:val="00F317C3"/>
    <w:rsid w:val="00F71099"/>
    <w:rsid w:val="00FB06E1"/>
    <w:rsid w:val="00FD7A05"/>
    <w:rsid w:val="00FE2BB1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D9D78-2DEB-4788-9E2A-8C133C37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D54F65"/>
    <w:pPr>
      <w:pageBreakBefore/>
      <w:spacing w:before="100" w:beforeAutospacing="1" w:after="100" w:afterAutospacing="1" w:line="240" w:lineRule="auto"/>
      <w:ind w:left="357"/>
      <w:outlineLvl w:val="0"/>
    </w:pPr>
    <w:rPr>
      <w:rFonts w:ascii="Times New Roman" w:eastAsia="Times New Roman" w:hAnsi="Times New Roman"/>
      <w:b/>
      <w:bCs/>
      <w:noProof/>
      <w:kern w:val="36"/>
      <w:sz w:val="36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0F2B"/>
    <w:pPr>
      <w:spacing w:before="100" w:beforeAutospacing="1" w:after="100" w:afterAutospacing="1" w:line="240" w:lineRule="auto"/>
      <w:ind w:left="360"/>
      <w:outlineLvl w:val="1"/>
    </w:pPr>
    <w:rPr>
      <w:rFonts w:ascii="Times New Roman" w:eastAsia="Times New Roman" w:hAnsi="Times New Roman"/>
      <w:b/>
      <w:bCs/>
      <w:sz w:val="32"/>
      <w:szCs w:val="36"/>
      <w:lang w:eastAsia="fr-FR"/>
    </w:rPr>
  </w:style>
  <w:style w:type="paragraph" w:styleId="Titre3">
    <w:name w:val="heading 3"/>
    <w:basedOn w:val="Normal"/>
    <w:link w:val="Titre3Car"/>
    <w:autoRedefine/>
    <w:uiPriority w:val="9"/>
    <w:qFormat/>
    <w:rsid w:val="00D538F8"/>
    <w:pPr>
      <w:spacing w:after="0" w:line="240" w:lineRule="auto"/>
      <w:ind w:left="1134"/>
      <w:outlineLvl w:val="2"/>
    </w:pPr>
    <w:rPr>
      <w:rFonts w:ascii="Times New Roman" w:hAnsi="Times New Roman"/>
      <w:b/>
      <w:sz w:val="26"/>
      <w:szCs w:val="20"/>
    </w:rPr>
  </w:style>
  <w:style w:type="paragraph" w:styleId="Titre4">
    <w:name w:val="heading 4"/>
    <w:basedOn w:val="Normal"/>
    <w:link w:val="Titre4Car"/>
    <w:uiPriority w:val="9"/>
    <w:qFormat/>
    <w:rsid w:val="00766C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54F65"/>
    <w:rPr>
      <w:rFonts w:ascii="Times New Roman" w:eastAsia="Times New Roman" w:hAnsi="Times New Roman" w:cs="Times New Roman"/>
      <w:b/>
      <w:bCs/>
      <w:noProof/>
      <w:kern w:val="36"/>
      <w:sz w:val="36"/>
      <w:szCs w:val="48"/>
      <w:lang w:eastAsia="fr-FR"/>
    </w:rPr>
  </w:style>
  <w:style w:type="character" w:customStyle="1" w:styleId="Titre2Car">
    <w:name w:val="Titre 2 Car"/>
    <w:link w:val="Titre2"/>
    <w:uiPriority w:val="9"/>
    <w:rsid w:val="00CF0F2B"/>
    <w:rPr>
      <w:rFonts w:ascii="Times New Roman" w:eastAsia="Times New Roman" w:hAnsi="Times New Roman" w:cs="Times New Roman"/>
      <w:b/>
      <w:bCs/>
      <w:sz w:val="32"/>
      <w:szCs w:val="36"/>
      <w:lang w:eastAsia="fr-FR"/>
    </w:rPr>
  </w:style>
  <w:style w:type="character" w:customStyle="1" w:styleId="Titre3Car">
    <w:name w:val="Titre 3 Car"/>
    <w:link w:val="Titre3"/>
    <w:uiPriority w:val="9"/>
    <w:rsid w:val="00D538F8"/>
    <w:rPr>
      <w:rFonts w:ascii="Times New Roman" w:hAnsi="Times New Roman"/>
      <w:b/>
      <w:sz w:val="26"/>
    </w:rPr>
  </w:style>
  <w:style w:type="character" w:customStyle="1" w:styleId="Titre4Car">
    <w:name w:val="Titre 4 Car"/>
    <w:link w:val="Titre4"/>
    <w:uiPriority w:val="9"/>
    <w:rsid w:val="00766CE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rticleinfo">
    <w:name w:val="article_info"/>
    <w:basedOn w:val="Policepardfaut"/>
    <w:rsid w:val="00766CE7"/>
  </w:style>
  <w:style w:type="character" w:styleId="Lienhypertexte">
    <w:name w:val="Hyperlink"/>
    <w:uiPriority w:val="99"/>
    <w:unhideWhenUsed/>
    <w:rsid w:val="00766CE7"/>
    <w:rPr>
      <w:color w:val="0000FF"/>
      <w:u w:val="single"/>
    </w:rPr>
  </w:style>
  <w:style w:type="character" w:customStyle="1" w:styleId="articlecoldsommairearticlelienoff">
    <w:name w:val="article_cold_sommaire_article_lienoff"/>
    <w:basedOn w:val="Policepardfaut"/>
    <w:rsid w:val="00766CE7"/>
  </w:style>
  <w:style w:type="paragraph" w:styleId="Textedebulles">
    <w:name w:val="Balloon Text"/>
    <w:basedOn w:val="Normal"/>
    <w:link w:val="TextedebullesCar"/>
    <w:uiPriority w:val="99"/>
    <w:semiHidden/>
    <w:unhideWhenUsed/>
    <w:rsid w:val="00766C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6CE7"/>
    <w:rPr>
      <w:rFonts w:ascii="Tahoma" w:hAnsi="Tahoma" w:cs="Tahoma"/>
      <w:sz w:val="16"/>
      <w:szCs w:val="16"/>
    </w:rPr>
  </w:style>
  <w:style w:type="character" w:customStyle="1" w:styleId="articleagrandir">
    <w:name w:val="article_agrandir"/>
    <w:basedOn w:val="Policepardfaut"/>
    <w:rsid w:val="00766CE7"/>
  </w:style>
  <w:style w:type="paragraph" w:customStyle="1" w:styleId="articleencadparagraphe">
    <w:name w:val="article_encad_paragraphe"/>
    <w:basedOn w:val="Normal"/>
    <w:rsid w:val="0076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72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36"/>
      <w:lang w:eastAsia="fr-FR"/>
    </w:rPr>
  </w:style>
  <w:style w:type="character" w:customStyle="1" w:styleId="CorpsdetexteCar">
    <w:name w:val="Corps de texte Car"/>
    <w:link w:val="Corpsdetexte"/>
    <w:uiPriority w:val="99"/>
    <w:rsid w:val="0057283E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styleId="Emphaseintense">
    <w:name w:val="Intense Emphasis"/>
    <w:uiPriority w:val="21"/>
    <w:qFormat/>
    <w:rsid w:val="00610930"/>
    <w:rPr>
      <w:b/>
      <w:bCs/>
      <w:i/>
      <w:iCs/>
      <w:color w:val="4F81BD"/>
    </w:rPr>
  </w:style>
  <w:style w:type="paragraph" w:styleId="Sansinterligne">
    <w:name w:val="No Spacing"/>
    <w:uiPriority w:val="1"/>
    <w:qFormat/>
    <w:rsid w:val="00D54F65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B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6E1"/>
  </w:style>
  <w:style w:type="paragraph" w:styleId="Pieddepage">
    <w:name w:val="footer"/>
    <w:basedOn w:val="Normal"/>
    <w:link w:val="PieddepageCar"/>
    <w:uiPriority w:val="99"/>
    <w:unhideWhenUsed/>
    <w:rsid w:val="00FB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6E1"/>
  </w:style>
  <w:style w:type="table" w:styleId="Grilledutableau">
    <w:name w:val="Table Grid"/>
    <w:basedOn w:val="TableauNormal"/>
    <w:uiPriority w:val="59"/>
    <w:rsid w:val="0016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unhideWhenUsed/>
    <w:rsid w:val="00F71099"/>
    <w:pPr>
      <w:autoSpaceDE w:val="0"/>
      <w:autoSpaceDN w:val="0"/>
      <w:adjustRightInd w:val="0"/>
      <w:spacing w:after="0" w:line="240" w:lineRule="auto"/>
    </w:pPr>
    <w:rPr>
      <w:rFonts w:ascii="Arial-ItalicMT" w:hAnsi="Arial-ItalicMT"/>
      <w:b/>
      <w:i/>
      <w:iCs/>
      <w:sz w:val="20"/>
      <w:szCs w:val="20"/>
    </w:rPr>
  </w:style>
  <w:style w:type="character" w:customStyle="1" w:styleId="Corpsdetexte2Car">
    <w:name w:val="Corps de texte 2 Car"/>
    <w:link w:val="Corpsdetexte2"/>
    <w:uiPriority w:val="99"/>
    <w:rsid w:val="00F71099"/>
    <w:rPr>
      <w:rFonts w:ascii="Arial-ItalicMT" w:hAnsi="Arial-ItalicMT" w:cs="Arial-ItalicMT"/>
      <w:b/>
      <w:i/>
      <w:iCs/>
      <w:szCs w:val="20"/>
    </w:rPr>
  </w:style>
  <w:style w:type="paragraph" w:styleId="Corpsdetexte3">
    <w:name w:val="Body Text 3"/>
    <w:basedOn w:val="Normal"/>
    <w:link w:val="Corpsdetexte3Car"/>
    <w:uiPriority w:val="99"/>
    <w:unhideWhenUsed/>
    <w:rsid w:val="000F2AEC"/>
    <w:pPr>
      <w:autoSpaceDE w:val="0"/>
      <w:autoSpaceDN w:val="0"/>
      <w:adjustRightInd w:val="0"/>
      <w:spacing w:after="0" w:line="240" w:lineRule="auto"/>
    </w:pPr>
    <w:rPr>
      <w:rFonts w:ascii="Arial-ItalicMT" w:hAnsi="Arial-ItalicMT"/>
      <w:i/>
      <w:iCs/>
      <w:sz w:val="18"/>
      <w:szCs w:val="16"/>
    </w:rPr>
  </w:style>
  <w:style w:type="character" w:customStyle="1" w:styleId="Corpsdetexte3Car">
    <w:name w:val="Corps de texte 3 Car"/>
    <w:link w:val="Corpsdetexte3"/>
    <w:uiPriority w:val="99"/>
    <w:rsid w:val="000F2AEC"/>
    <w:rPr>
      <w:rFonts w:ascii="Arial-ItalicMT" w:hAnsi="Arial-ItalicMT" w:cs="Arial-ItalicMT"/>
      <w:i/>
      <w:iCs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7D71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5767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6380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</w:divsChild>
                </w:div>
              </w:divsChild>
            </w:div>
            <w:div w:id="10735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6" w:color="000000"/>
                            <w:bottom w:val="none" w:sz="0" w:space="0" w:color="auto"/>
                            <w:right w:val="single" w:sz="6" w:space="0" w:color="000000"/>
                          </w:divBdr>
                        </w:div>
                        <w:div w:id="15691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  <w:divsChild>
                            <w:div w:id="7797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43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2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8474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1130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770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6" w:color="000000"/>
                            <w:bottom w:val="none" w:sz="0" w:space="0" w:color="auto"/>
                            <w:right w:val="single" w:sz="6" w:space="0" w:color="000000"/>
                          </w:divBdr>
                        </w:div>
                        <w:div w:id="13874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  <w:divsChild>
                            <w:div w:id="331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305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6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000000"/>
                              </w:divBdr>
                            </w:div>
                            <w:div w:id="11866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000000"/>
                              </w:divBdr>
                            </w:div>
                            <w:div w:id="15823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000000"/>
                              </w:divBdr>
                            </w:div>
                          </w:divsChild>
                        </w:div>
                      </w:divsChild>
                    </w:div>
                    <w:div w:id="1928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229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  <w:divsChild>
                            <w:div w:id="14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3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6" w:color="000000"/>
                            <w:bottom w:val="none" w:sz="0" w:space="0" w:color="auto"/>
                            <w:right w:val="single" w:sz="6" w:space="0" w:color="000000"/>
                          </w:divBdr>
                        </w:div>
                        <w:div w:id="15254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4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832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  <w:divsChild>
                            <w:div w:id="8925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6" w:color="000000"/>
                            <w:bottom w:val="none" w:sz="0" w:space="0" w:color="auto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353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671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8620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90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6797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6840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000000"/>
                      </w:divBdr>
                    </w:div>
                    <w:div w:id="18645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310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6" w:color="000000"/>
                            <w:bottom w:val="none" w:sz="0" w:space="0" w:color="auto"/>
                            <w:right w:val="single" w:sz="6" w:space="0" w:color="000000"/>
                          </w:divBdr>
                        </w:div>
                        <w:div w:id="13981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  <w:divsChild>
                            <w:div w:id="1725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9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2fope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Page_5a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B9A4-B3A2-4C2D-90FC-6F06BDCE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Page_5a7.dotx</Template>
  <TotalTime>47</TotalTime>
  <Pages>1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mailto:contact@2fopen.com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cp:lastModifiedBy>azerty</cp:lastModifiedBy>
  <cp:revision>17</cp:revision>
  <cp:lastPrinted>2016-06-17T12:00:00Z</cp:lastPrinted>
  <dcterms:created xsi:type="dcterms:W3CDTF">2016-04-12T06:29:00Z</dcterms:created>
  <dcterms:modified xsi:type="dcterms:W3CDTF">2016-06-17T12:01:00Z</dcterms:modified>
</cp:coreProperties>
</file>